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FE9" w:rsidRDefault="00867FE9" w:rsidP="00867FE9">
      <w:pPr>
        <w:widowControl w:val="0"/>
        <w:autoSpaceDE w:val="0"/>
        <w:autoSpaceDN w:val="0"/>
        <w:adjustRightInd w:val="0"/>
        <w:jc w:val="center"/>
        <w:rPr>
          <w:b/>
          <w:sz w:val="32"/>
          <w:szCs w:val="32"/>
        </w:rPr>
      </w:pPr>
      <w:r>
        <w:rPr>
          <w:b/>
          <w:sz w:val="32"/>
          <w:szCs w:val="32"/>
        </w:rPr>
        <w:t xml:space="preserve">Администрация </w:t>
      </w:r>
      <w:r w:rsidR="00BC5EB4">
        <w:rPr>
          <w:b/>
          <w:sz w:val="32"/>
          <w:szCs w:val="32"/>
        </w:rPr>
        <w:t>Веселополянского</w:t>
      </w:r>
      <w:r>
        <w:rPr>
          <w:b/>
          <w:sz w:val="32"/>
          <w:szCs w:val="32"/>
        </w:rPr>
        <w:t xml:space="preserve"> сельского поселения</w:t>
      </w:r>
    </w:p>
    <w:p w:rsidR="00867FE9" w:rsidRDefault="00867FE9" w:rsidP="00867FE9">
      <w:pPr>
        <w:widowControl w:val="0"/>
        <w:autoSpaceDE w:val="0"/>
        <w:autoSpaceDN w:val="0"/>
        <w:adjustRightInd w:val="0"/>
        <w:jc w:val="center"/>
        <w:rPr>
          <w:b/>
          <w:sz w:val="28"/>
          <w:szCs w:val="28"/>
        </w:rPr>
      </w:pPr>
      <w:r>
        <w:rPr>
          <w:b/>
          <w:sz w:val="28"/>
          <w:szCs w:val="28"/>
        </w:rPr>
        <w:t>Любинского муниципального района Омской области</w:t>
      </w:r>
    </w:p>
    <w:p w:rsidR="00867FE9" w:rsidRDefault="00867FE9" w:rsidP="00867FE9">
      <w:pPr>
        <w:widowControl w:val="0"/>
        <w:autoSpaceDE w:val="0"/>
        <w:autoSpaceDN w:val="0"/>
        <w:adjustRightInd w:val="0"/>
        <w:jc w:val="center"/>
        <w:rPr>
          <w:b/>
          <w:sz w:val="32"/>
          <w:szCs w:val="32"/>
        </w:rPr>
      </w:pPr>
    </w:p>
    <w:p w:rsidR="00867FE9" w:rsidRDefault="00867FE9" w:rsidP="00867FE9">
      <w:pPr>
        <w:pBdr>
          <w:bottom w:val="thickThinSmallGap" w:sz="24" w:space="3" w:color="auto"/>
        </w:pBdr>
        <w:jc w:val="center"/>
        <w:rPr>
          <w:b/>
          <w:sz w:val="44"/>
        </w:rPr>
      </w:pPr>
      <w:r>
        <w:rPr>
          <w:b/>
          <w:sz w:val="44"/>
        </w:rPr>
        <w:t>П О С Т А Н О В Л Е Н И Е</w:t>
      </w:r>
    </w:p>
    <w:p w:rsidR="00867FE9" w:rsidRDefault="00867FE9" w:rsidP="00867FE9">
      <w:pPr>
        <w:pBdr>
          <w:bottom w:val="thickThinSmallGap" w:sz="24" w:space="3" w:color="auto"/>
        </w:pBdr>
        <w:jc w:val="center"/>
        <w:rPr>
          <w:b/>
          <w:sz w:val="16"/>
        </w:rPr>
      </w:pPr>
    </w:p>
    <w:p w:rsidR="009D34A4" w:rsidRDefault="002803DF" w:rsidP="00867FE9">
      <w:pPr>
        <w:spacing w:line="240" w:lineRule="atLeast"/>
        <w:rPr>
          <w:b/>
          <w:sz w:val="28"/>
        </w:rPr>
      </w:pPr>
      <w:r>
        <w:rPr>
          <w:b/>
          <w:sz w:val="28"/>
        </w:rPr>
        <w:t xml:space="preserve">03.12.2020 </w:t>
      </w:r>
      <w:r w:rsidR="00B36980">
        <w:rPr>
          <w:b/>
          <w:sz w:val="28"/>
        </w:rPr>
        <w:t xml:space="preserve">г. № </w:t>
      </w:r>
      <w:r w:rsidR="0075170D">
        <w:rPr>
          <w:b/>
          <w:sz w:val="28"/>
        </w:rPr>
        <w:t>63</w:t>
      </w:r>
      <w:r>
        <w:rPr>
          <w:b/>
          <w:sz w:val="28"/>
        </w:rPr>
        <w:t>-п</w:t>
      </w:r>
    </w:p>
    <w:p w:rsidR="00867FE9" w:rsidRDefault="00867FE9" w:rsidP="00867FE9">
      <w:pPr>
        <w:jc w:val="both"/>
        <w:rPr>
          <w:sz w:val="28"/>
          <w:szCs w:val="28"/>
        </w:rPr>
      </w:pPr>
    </w:p>
    <w:p w:rsidR="0075170D" w:rsidRDefault="0075170D" w:rsidP="0075170D">
      <w:pPr>
        <w:autoSpaceDE w:val="0"/>
        <w:autoSpaceDN w:val="0"/>
        <w:adjustRightInd w:val="0"/>
        <w:jc w:val="center"/>
        <w:rPr>
          <w:sz w:val="28"/>
          <w:szCs w:val="28"/>
        </w:rPr>
      </w:pPr>
      <w:r>
        <w:rPr>
          <w:sz w:val="28"/>
          <w:szCs w:val="28"/>
        </w:rPr>
        <w:t xml:space="preserve">Об утверждении Порядка организации и осуществления внутреннего финансового аудита </w:t>
      </w:r>
      <w:proofErr w:type="gramStart"/>
      <w:r>
        <w:rPr>
          <w:sz w:val="28"/>
          <w:szCs w:val="28"/>
        </w:rPr>
        <w:t xml:space="preserve">в </w:t>
      </w:r>
      <w:r w:rsidR="0024564B">
        <w:rPr>
          <w:sz w:val="28"/>
          <w:szCs w:val="28"/>
        </w:rPr>
        <w:t xml:space="preserve"> Веселополянском</w:t>
      </w:r>
      <w:proofErr w:type="gramEnd"/>
      <w:r w:rsidR="0024564B">
        <w:rPr>
          <w:sz w:val="28"/>
          <w:szCs w:val="28"/>
        </w:rPr>
        <w:t xml:space="preserve"> сельском поселении Любинского муниципального района</w:t>
      </w:r>
      <w:r>
        <w:rPr>
          <w:sz w:val="28"/>
          <w:szCs w:val="28"/>
        </w:rPr>
        <w:t xml:space="preserve"> Омской области </w:t>
      </w:r>
    </w:p>
    <w:p w:rsidR="0075170D" w:rsidRPr="00CE76E6" w:rsidRDefault="0075170D" w:rsidP="0075170D">
      <w:pPr>
        <w:pStyle w:val="ConsPlusNormal"/>
        <w:ind w:firstLine="0"/>
        <w:jc w:val="both"/>
        <w:rPr>
          <w:rFonts w:ascii="Times New Roman" w:hAnsi="Times New Roman"/>
          <w:sz w:val="28"/>
          <w:szCs w:val="28"/>
        </w:rPr>
      </w:pPr>
    </w:p>
    <w:p w:rsidR="0075170D" w:rsidRDefault="0075170D" w:rsidP="0075170D">
      <w:pPr>
        <w:ind w:firstLine="709"/>
        <w:jc w:val="both"/>
        <w:rPr>
          <w:sz w:val="28"/>
          <w:szCs w:val="28"/>
        </w:rPr>
      </w:pPr>
      <w:r w:rsidRPr="00960A6E">
        <w:rPr>
          <w:sz w:val="28"/>
          <w:szCs w:val="28"/>
        </w:rPr>
        <w:t xml:space="preserve">В соответствии </w:t>
      </w:r>
      <w:r w:rsidRPr="0035396C">
        <w:rPr>
          <w:sz w:val="28"/>
          <w:szCs w:val="28"/>
        </w:rPr>
        <w:t xml:space="preserve">с </w:t>
      </w:r>
      <w:hyperlink r:id="rId5" w:history="1">
        <w:r>
          <w:rPr>
            <w:rStyle w:val="a7"/>
            <w:sz w:val="28"/>
            <w:szCs w:val="28"/>
          </w:rPr>
          <w:t xml:space="preserve">пунктом 5 </w:t>
        </w:r>
      </w:hyperlink>
      <w:r>
        <w:rPr>
          <w:sz w:val="28"/>
          <w:szCs w:val="28"/>
        </w:rPr>
        <w:t>статьи 160.2-1 Бюджетного кодекса Российской Федерации, федеральными стандартами внутреннего финансового аудита, установленными Министерством финансов Российской Федерации, руководствуясь Уставом Веселополянского сельского поселения Любинского муниципального района Омской области,</w:t>
      </w:r>
      <w:r w:rsidRPr="00960A6E">
        <w:rPr>
          <w:sz w:val="28"/>
          <w:szCs w:val="28"/>
        </w:rPr>
        <w:t xml:space="preserve"> </w:t>
      </w:r>
      <w:r>
        <w:rPr>
          <w:sz w:val="28"/>
          <w:szCs w:val="28"/>
        </w:rPr>
        <w:t>Администрация Любинского муниципального района Омской области</w:t>
      </w:r>
    </w:p>
    <w:p w:rsidR="0075170D" w:rsidRDefault="0075170D" w:rsidP="0075170D">
      <w:pPr>
        <w:jc w:val="both"/>
        <w:rPr>
          <w:sz w:val="28"/>
          <w:szCs w:val="28"/>
        </w:rPr>
      </w:pPr>
    </w:p>
    <w:p w:rsidR="0075170D" w:rsidRDefault="0075170D" w:rsidP="0075170D">
      <w:pPr>
        <w:jc w:val="both"/>
        <w:rPr>
          <w:sz w:val="32"/>
          <w:szCs w:val="32"/>
        </w:rPr>
      </w:pPr>
      <w:r>
        <w:rPr>
          <w:sz w:val="32"/>
          <w:szCs w:val="32"/>
        </w:rPr>
        <w:t>ПОСТАНОВЛЯЕТ:</w:t>
      </w:r>
    </w:p>
    <w:p w:rsidR="0075170D" w:rsidRPr="00960A6E" w:rsidRDefault="0075170D" w:rsidP="0075170D">
      <w:pPr>
        <w:ind w:firstLine="708"/>
        <w:jc w:val="both"/>
        <w:rPr>
          <w:sz w:val="28"/>
          <w:szCs w:val="28"/>
        </w:rPr>
      </w:pPr>
    </w:p>
    <w:p w:rsidR="0075170D" w:rsidRDefault="0075170D" w:rsidP="0075170D">
      <w:pPr>
        <w:ind w:firstLine="708"/>
        <w:jc w:val="both"/>
        <w:rPr>
          <w:sz w:val="28"/>
          <w:szCs w:val="28"/>
        </w:rPr>
      </w:pPr>
      <w:r>
        <w:rPr>
          <w:sz w:val="28"/>
          <w:szCs w:val="28"/>
        </w:rPr>
        <w:t xml:space="preserve">1. Утвердить прилагаемый Порядок организации и осуществления внутреннего финансового аудита в Веселополянском сельском поселении Любинском муниципальном районе Омской области согласно </w:t>
      </w:r>
      <w:proofErr w:type="gramStart"/>
      <w:r>
        <w:rPr>
          <w:sz w:val="28"/>
          <w:szCs w:val="28"/>
        </w:rPr>
        <w:t>приложению</w:t>
      </w:r>
      <w:proofErr w:type="gramEnd"/>
      <w:r>
        <w:rPr>
          <w:sz w:val="28"/>
          <w:szCs w:val="28"/>
        </w:rPr>
        <w:t xml:space="preserve"> к настоящему постановлению.</w:t>
      </w:r>
    </w:p>
    <w:p w:rsidR="0075170D" w:rsidRDefault="0082399B" w:rsidP="0024564B">
      <w:pPr>
        <w:autoSpaceDE w:val="0"/>
        <w:autoSpaceDN w:val="0"/>
        <w:adjustRightInd w:val="0"/>
        <w:ind w:firstLine="709"/>
        <w:jc w:val="both"/>
        <w:rPr>
          <w:sz w:val="28"/>
          <w:szCs w:val="28"/>
        </w:rPr>
      </w:pPr>
      <w:r>
        <w:rPr>
          <w:sz w:val="28"/>
          <w:szCs w:val="28"/>
        </w:rPr>
        <w:t>2</w:t>
      </w:r>
      <w:r w:rsidR="0075170D">
        <w:rPr>
          <w:sz w:val="28"/>
          <w:szCs w:val="28"/>
        </w:rPr>
        <w:t>. Опубликовать наст</w:t>
      </w:r>
      <w:r w:rsidR="0024564B">
        <w:rPr>
          <w:sz w:val="28"/>
          <w:szCs w:val="28"/>
        </w:rPr>
        <w:t xml:space="preserve">оящее постановление в бюллетене </w:t>
      </w:r>
      <w:proofErr w:type="gramStart"/>
      <w:r w:rsidR="0075170D">
        <w:rPr>
          <w:sz w:val="28"/>
          <w:szCs w:val="28"/>
        </w:rPr>
        <w:t>«</w:t>
      </w:r>
      <w:r w:rsidR="0024564B">
        <w:rPr>
          <w:sz w:val="28"/>
          <w:szCs w:val="28"/>
        </w:rPr>
        <w:t xml:space="preserve"> Веселополянский</w:t>
      </w:r>
      <w:proofErr w:type="gramEnd"/>
      <w:r w:rsidR="0024564B">
        <w:rPr>
          <w:sz w:val="28"/>
          <w:szCs w:val="28"/>
        </w:rPr>
        <w:t xml:space="preserve">  муниципальный в</w:t>
      </w:r>
      <w:r w:rsidR="0075170D">
        <w:rPr>
          <w:sz w:val="28"/>
          <w:szCs w:val="28"/>
        </w:rPr>
        <w:t xml:space="preserve">естник » и разместить на официальном сайте </w:t>
      </w:r>
      <w:r w:rsidR="0024564B">
        <w:rPr>
          <w:sz w:val="28"/>
          <w:szCs w:val="28"/>
        </w:rPr>
        <w:t xml:space="preserve">Веселополянского сельского поселения </w:t>
      </w:r>
      <w:r w:rsidR="0075170D">
        <w:rPr>
          <w:sz w:val="28"/>
          <w:szCs w:val="28"/>
        </w:rPr>
        <w:t>Любинского муниципального района Омской области в информационно-телекоммуникационной сети «Интернет».</w:t>
      </w:r>
    </w:p>
    <w:p w:rsidR="0075170D" w:rsidRDefault="0082399B" w:rsidP="0075170D">
      <w:pPr>
        <w:ind w:firstLine="708"/>
        <w:jc w:val="both"/>
        <w:rPr>
          <w:sz w:val="28"/>
          <w:szCs w:val="28"/>
        </w:rPr>
      </w:pPr>
      <w:r>
        <w:rPr>
          <w:sz w:val="28"/>
          <w:szCs w:val="28"/>
        </w:rPr>
        <w:t>3.</w:t>
      </w:r>
      <w:r w:rsidR="0075170D">
        <w:rPr>
          <w:sz w:val="28"/>
          <w:szCs w:val="28"/>
        </w:rPr>
        <w:t xml:space="preserve"> </w:t>
      </w:r>
      <w:r w:rsidR="0075170D" w:rsidRPr="0035396C">
        <w:rPr>
          <w:sz w:val="28"/>
          <w:szCs w:val="28"/>
        </w:rPr>
        <w:t xml:space="preserve">Контроль за исполнением настоящего постановления </w:t>
      </w:r>
      <w:r w:rsidR="0075170D">
        <w:rPr>
          <w:sz w:val="28"/>
          <w:szCs w:val="28"/>
        </w:rPr>
        <w:t>оставляю за собой</w:t>
      </w:r>
      <w:r w:rsidR="0075170D" w:rsidRPr="0035396C">
        <w:rPr>
          <w:sz w:val="28"/>
          <w:szCs w:val="28"/>
        </w:rPr>
        <w:t>.</w:t>
      </w:r>
    </w:p>
    <w:p w:rsidR="0075170D" w:rsidRDefault="0075170D" w:rsidP="0075170D">
      <w:pPr>
        <w:ind w:firstLine="708"/>
        <w:jc w:val="both"/>
        <w:rPr>
          <w:sz w:val="28"/>
          <w:szCs w:val="28"/>
        </w:rPr>
      </w:pPr>
      <w:bookmarkStart w:id="0" w:name="_GoBack"/>
      <w:bookmarkEnd w:id="0"/>
    </w:p>
    <w:p w:rsidR="0075170D" w:rsidRDefault="0075170D" w:rsidP="0075170D">
      <w:pPr>
        <w:ind w:firstLine="708"/>
        <w:jc w:val="both"/>
        <w:rPr>
          <w:sz w:val="28"/>
          <w:szCs w:val="28"/>
        </w:rPr>
      </w:pPr>
    </w:p>
    <w:p w:rsidR="0075170D" w:rsidRDefault="0075170D" w:rsidP="0075170D">
      <w:pPr>
        <w:ind w:firstLine="708"/>
        <w:jc w:val="both"/>
        <w:rPr>
          <w:noProof/>
          <w:sz w:val="28"/>
          <w:szCs w:val="28"/>
        </w:rPr>
      </w:pPr>
    </w:p>
    <w:p w:rsidR="00F36CF8" w:rsidRDefault="00F36CF8" w:rsidP="0075170D">
      <w:pPr>
        <w:ind w:firstLine="708"/>
        <w:jc w:val="both"/>
        <w:rPr>
          <w:sz w:val="28"/>
          <w:szCs w:val="28"/>
        </w:rPr>
      </w:pPr>
      <w:r>
        <w:rPr>
          <w:noProof/>
          <w:sz w:val="28"/>
          <w:szCs w:val="28"/>
        </w:rPr>
        <w:t>Глава сельского поселения                                         Е.С.Бултаев</w:t>
      </w:r>
    </w:p>
    <w:p w:rsidR="0075170D" w:rsidRPr="00960A6E" w:rsidRDefault="0075170D" w:rsidP="0075170D">
      <w:pPr>
        <w:ind w:firstLine="708"/>
        <w:jc w:val="both"/>
        <w:rPr>
          <w:sz w:val="28"/>
          <w:szCs w:val="28"/>
        </w:rPr>
      </w:pPr>
    </w:p>
    <w:p w:rsidR="0075170D" w:rsidRDefault="0075170D" w:rsidP="0075170D">
      <w:pPr>
        <w:pStyle w:val="ConsPlusNormal"/>
        <w:ind w:firstLine="0"/>
        <w:rPr>
          <w:sz w:val="28"/>
          <w:szCs w:val="28"/>
        </w:rPr>
      </w:pPr>
    </w:p>
    <w:p w:rsidR="0075170D" w:rsidRDefault="0075170D" w:rsidP="0075170D">
      <w:pPr>
        <w:pStyle w:val="ConsPlusNormal"/>
        <w:ind w:firstLine="0"/>
        <w:rPr>
          <w:sz w:val="28"/>
          <w:szCs w:val="28"/>
        </w:rPr>
      </w:pPr>
    </w:p>
    <w:p w:rsidR="0075170D" w:rsidRDefault="0075170D" w:rsidP="0075170D">
      <w:pPr>
        <w:pStyle w:val="ConsPlusNormal"/>
        <w:ind w:firstLine="0"/>
        <w:rPr>
          <w:sz w:val="28"/>
          <w:szCs w:val="28"/>
        </w:rPr>
      </w:pPr>
    </w:p>
    <w:p w:rsidR="0075170D" w:rsidRDefault="0075170D" w:rsidP="0075170D">
      <w:pPr>
        <w:pStyle w:val="ConsPlusNormal"/>
        <w:ind w:firstLine="0"/>
        <w:rPr>
          <w:sz w:val="28"/>
          <w:szCs w:val="28"/>
        </w:rPr>
      </w:pPr>
    </w:p>
    <w:p w:rsidR="0075170D" w:rsidRDefault="0075170D" w:rsidP="0075170D">
      <w:pPr>
        <w:pStyle w:val="ConsPlusNormal"/>
        <w:ind w:firstLine="0"/>
        <w:rPr>
          <w:sz w:val="28"/>
          <w:szCs w:val="28"/>
        </w:rPr>
      </w:pPr>
    </w:p>
    <w:p w:rsidR="0075170D" w:rsidRDefault="0075170D" w:rsidP="0075170D">
      <w:pPr>
        <w:pStyle w:val="ConsPlusNormal"/>
        <w:ind w:firstLine="0"/>
        <w:rPr>
          <w:sz w:val="28"/>
          <w:szCs w:val="28"/>
        </w:rPr>
      </w:pPr>
    </w:p>
    <w:p w:rsidR="0075170D" w:rsidRDefault="0075170D" w:rsidP="0075170D">
      <w:pPr>
        <w:pStyle w:val="ConsPlusNormal"/>
        <w:ind w:firstLine="0"/>
        <w:rPr>
          <w:sz w:val="28"/>
          <w:szCs w:val="28"/>
        </w:rPr>
      </w:pPr>
    </w:p>
    <w:p w:rsidR="0075170D" w:rsidRDefault="0075170D" w:rsidP="0075170D">
      <w:pPr>
        <w:pStyle w:val="ConsPlusNormal"/>
        <w:ind w:firstLine="0"/>
        <w:rPr>
          <w:sz w:val="28"/>
          <w:szCs w:val="28"/>
        </w:rPr>
      </w:pPr>
      <w:r>
        <w:rPr>
          <w:sz w:val="28"/>
          <w:szCs w:val="28"/>
        </w:rPr>
        <w:t xml:space="preserve"> </w:t>
      </w:r>
    </w:p>
    <w:p w:rsidR="0082399B" w:rsidRDefault="0082399B" w:rsidP="0075170D">
      <w:pPr>
        <w:pStyle w:val="ConsPlusNormal"/>
        <w:ind w:firstLine="0"/>
        <w:rPr>
          <w:sz w:val="28"/>
          <w:szCs w:val="28"/>
        </w:rPr>
      </w:pPr>
    </w:p>
    <w:p w:rsidR="0082399B" w:rsidRDefault="0082399B" w:rsidP="0075170D">
      <w:pPr>
        <w:pStyle w:val="ConsPlusNormal"/>
        <w:ind w:firstLine="0"/>
        <w:rPr>
          <w:sz w:val="28"/>
          <w:szCs w:val="28"/>
        </w:rPr>
      </w:pPr>
    </w:p>
    <w:p w:rsidR="0082399B" w:rsidRDefault="0082399B" w:rsidP="0075170D">
      <w:pPr>
        <w:pStyle w:val="ConsPlusNormal"/>
        <w:ind w:firstLine="0"/>
        <w:rPr>
          <w:sz w:val="28"/>
          <w:szCs w:val="28"/>
        </w:rPr>
      </w:pPr>
    </w:p>
    <w:p w:rsidR="0082399B" w:rsidRDefault="0082399B" w:rsidP="0075170D">
      <w:pPr>
        <w:pStyle w:val="ConsPlusNormal"/>
        <w:ind w:firstLine="0"/>
        <w:rPr>
          <w:sz w:val="28"/>
          <w:szCs w:val="28"/>
        </w:rPr>
      </w:pPr>
    </w:p>
    <w:p w:rsidR="0082399B" w:rsidRDefault="0082399B" w:rsidP="0075170D">
      <w:pPr>
        <w:pStyle w:val="ConsPlusNormal"/>
        <w:ind w:firstLine="0"/>
        <w:rPr>
          <w:rFonts w:ascii="Times New Roman" w:hAnsi="Times New Roman"/>
          <w:sz w:val="28"/>
          <w:szCs w:val="28"/>
        </w:rPr>
      </w:pPr>
    </w:p>
    <w:p w:rsidR="0075170D" w:rsidRDefault="0075170D" w:rsidP="0075170D">
      <w:pPr>
        <w:pStyle w:val="ConsPlusNormal"/>
        <w:ind w:firstLine="0"/>
        <w:jc w:val="right"/>
        <w:rPr>
          <w:rFonts w:ascii="Times New Roman" w:hAnsi="Times New Roman"/>
          <w:sz w:val="28"/>
          <w:szCs w:val="28"/>
        </w:rPr>
      </w:pPr>
      <w:r>
        <w:rPr>
          <w:rFonts w:ascii="Times New Roman" w:hAnsi="Times New Roman"/>
          <w:sz w:val="28"/>
          <w:szCs w:val="28"/>
        </w:rPr>
        <w:t>Приложение</w:t>
      </w:r>
    </w:p>
    <w:p w:rsidR="0075170D" w:rsidRDefault="0075170D" w:rsidP="0075170D">
      <w:pPr>
        <w:pStyle w:val="ConsPlusNormal"/>
        <w:ind w:firstLine="0"/>
        <w:jc w:val="right"/>
        <w:rPr>
          <w:rFonts w:ascii="Times New Roman" w:hAnsi="Times New Roman"/>
          <w:sz w:val="28"/>
          <w:szCs w:val="28"/>
        </w:rPr>
      </w:pPr>
      <w:r>
        <w:rPr>
          <w:rFonts w:ascii="Times New Roman" w:hAnsi="Times New Roman"/>
          <w:sz w:val="28"/>
          <w:szCs w:val="28"/>
        </w:rPr>
        <w:t xml:space="preserve">к постановлению Администрации </w:t>
      </w:r>
    </w:p>
    <w:p w:rsidR="0075170D" w:rsidRDefault="0075170D" w:rsidP="0075170D">
      <w:pPr>
        <w:pStyle w:val="ConsPlusNormal"/>
        <w:ind w:firstLine="0"/>
        <w:jc w:val="right"/>
        <w:rPr>
          <w:rFonts w:ascii="Times New Roman" w:hAnsi="Times New Roman"/>
          <w:sz w:val="28"/>
          <w:szCs w:val="28"/>
        </w:rPr>
      </w:pPr>
      <w:r>
        <w:rPr>
          <w:rFonts w:ascii="Times New Roman" w:hAnsi="Times New Roman"/>
          <w:sz w:val="28"/>
          <w:szCs w:val="28"/>
        </w:rPr>
        <w:t xml:space="preserve">Любинского муниципального района </w:t>
      </w:r>
    </w:p>
    <w:p w:rsidR="0075170D" w:rsidRDefault="0075170D" w:rsidP="0075170D">
      <w:pPr>
        <w:pStyle w:val="ConsPlusNormal"/>
        <w:ind w:firstLine="0"/>
        <w:jc w:val="right"/>
        <w:rPr>
          <w:rFonts w:ascii="Times New Roman" w:hAnsi="Times New Roman"/>
          <w:sz w:val="28"/>
          <w:szCs w:val="28"/>
        </w:rPr>
      </w:pPr>
      <w:r>
        <w:rPr>
          <w:rFonts w:ascii="Times New Roman" w:hAnsi="Times New Roman"/>
          <w:sz w:val="28"/>
          <w:szCs w:val="28"/>
        </w:rPr>
        <w:t>Омской области</w:t>
      </w:r>
    </w:p>
    <w:p w:rsidR="0075170D" w:rsidRDefault="0075170D" w:rsidP="0075170D">
      <w:pPr>
        <w:pStyle w:val="ConsPlusNormal"/>
        <w:ind w:firstLine="0"/>
        <w:jc w:val="right"/>
        <w:rPr>
          <w:rFonts w:ascii="Times New Roman" w:hAnsi="Times New Roman"/>
          <w:sz w:val="28"/>
          <w:szCs w:val="28"/>
        </w:rPr>
      </w:pPr>
      <w:r>
        <w:rPr>
          <w:rFonts w:ascii="Times New Roman" w:hAnsi="Times New Roman"/>
          <w:sz w:val="28"/>
          <w:szCs w:val="28"/>
        </w:rPr>
        <w:t xml:space="preserve">от </w:t>
      </w:r>
      <w:r w:rsidRPr="0075170D">
        <w:rPr>
          <w:rFonts w:ascii="Times New Roman" w:hAnsi="Times New Roman"/>
          <w:sz w:val="28"/>
        </w:rPr>
        <w:t>03.12.2020 г. № 63-п</w:t>
      </w:r>
    </w:p>
    <w:p w:rsidR="0075170D" w:rsidRDefault="0075170D" w:rsidP="0075170D">
      <w:pPr>
        <w:pStyle w:val="ConsPlusNormal"/>
        <w:ind w:firstLine="0"/>
        <w:jc w:val="right"/>
        <w:rPr>
          <w:rFonts w:ascii="Times New Roman" w:hAnsi="Times New Roman"/>
          <w:sz w:val="28"/>
          <w:szCs w:val="28"/>
        </w:rPr>
      </w:pPr>
    </w:p>
    <w:p w:rsidR="0075170D" w:rsidRDefault="0075170D" w:rsidP="0075170D">
      <w:pPr>
        <w:pStyle w:val="ConsPlusNormal"/>
        <w:ind w:firstLine="0"/>
        <w:jc w:val="center"/>
        <w:rPr>
          <w:rFonts w:ascii="Times New Roman" w:hAnsi="Times New Roman"/>
          <w:sz w:val="28"/>
          <w:szCs w:val="28"/>
        </w:rPr>
      </w:pPr>
    </w:p>
    <w:p w:rsidR="0075170D" w:rsidRPr="007D1DB2" w:rsidRDefault="0075170D" w:rsidP="0075170D">
      <w:pPr>
        <w:pStyle w:val="ConsPlusNormal"/>
        <w:ind w:firstLine="0"/>
        <w:jc w:val="center"/>
        <w:rPr>
          <w:rFonts w:ascii="Times New Roman" w:hAnsi="Times New Roman"/>
          <w:sz w:val="28"/>
          <w:szCs w:val="28"/>
        </w:rPr>
      </w:pPr>
      <w:r w:rsidRPr="007D1DB2">
        <w:rPr>
          <w:rFonts w:ascii="Times New Roman" w:hAnsi="Times New Roman"/>
          <w:sz w:val="28"/>
          <w:szCs w:val="28"/>
        </w:rPr>
        <w:t xml:space="preserve">Порядок </w:t>
      </w:r>
    </w:p>
    <w:p w:rsidR="0075170D" w:rsidRDefault="0075170D" w:rsidP="0075170D">
      <w:pPr>
        <w:pStyle w:val="ConsPlusNormal"/>
        <w:ind w:firstLine="0"/>
        <w:jc w:val="center"/>
        <w:rPr>
          <w:rFonts w:ascii="Times New Roman" w:hAnsi="Times New Roman"/>
          <w:sz w:val="28"/>
          <w:szCs w:val="28"/>
        </w:rPr>
      </w:pPr>
      <w:r w:rsidRPr="007D1DB2">
        <w:rPr>
          <w:rFonts w:ascii="Times New Roman" w:hAnsi="Times New Roman"/>
          <w:sz w:val="28"/>
          <w:szCs w:val="28"/>
        </w:rPr>
        <w:t xml:space="preserve">организации и осуществления внутреннего финансового аудита </w:t>
      </w:r>
    </w:p>
    <w:p w:rsidR="0075170D" w:rsidRDefault="0075170D" w:rsidP="0075170D">
      <w:pPr>
        <w:pStyle w:val="ConsPlusNormal"/>
        <w:ind w:firstLine="0"/>
        <w:jc w:val="center"/>
        <w:rPr>
          <w:rFonts w:ascii="Times New Roman" w:hAnsi="Times New Roman"/>
          <w:sz w:val="28"/>
          <w:szCs w:val="28"/>
        </w:rPr>
      </w:pPr>
      <w:r w:rsidRPr="007D1DB2">
        <w:rPr>
          <w:rFonts w:ascii="Times New Roman" w:hAnsi="Times New Roman"/>
          <w:sz w:val="28"/>
          <w:szCs w:val="28"/>
        </w:rPr>
        <w:t>в Любинско</w:t>
      </w:r>
      <w:r>
        <w:rPr>
          <w:rFonts w:ascii="Times New Roman" w:hAnsi="Times New Roman"/>
          <w:sz w:val="28"/>
          <w:szCs w:val="28"/>
        </w:rPr>
        <w:t>м</w:t>
      </w:r>
      <w:r w:rsidRPr="007D1DB2">
        <w:rPr>
          <w:rFonts w:ascii="Times New Roman" w:hAnsi="Times New Roman"/>
          <w:sz w:val="28"/>
          <w:szCs w:val="28"/>
        </w:rPr>
        <w:t xml:space="preserve"> муниципально</w:t>
      </w:r>
      <w:r>
        <w:rPr>
          <w:rFonts w:ascii="Times New Roman" w:hAnsi="Times New Roman"/>
          <w:sz w:val="28"/>
          <w:szCs w:val="28"/>
        </w:rPr>
        <w:t>м</w:t>
      </w:r>
      <w:r w:rsidRPr="007D1DB2">
        <w:rPr>
          <w:rFonts w:ascii="Times New Roman" w:hAnsi="Times New Roman"/>
          <w:sz w:val="28"/>
          <w:szCs w:val="28"/>
        </w:rPr>
        <w:t xml:space="preserve"> район</w:t>
      </w:r>
      <w:r>
        <w:rPr>
          <w:rFonts w:ascii="Times New Roman" w:hAnsi="Times New Roman"/>
          <w:sz w:val="28"/>
          <w:szCs w:val="28"/>
        </w:rPr>
        <w:t>е</w:t>
      </w:r>
      <w:r w:rsidRPr="007D1DB2">
        <w:rPr>
          <w:rFonts w:ascii="Times New Roman" w:hAnsi="Times New Roman"/>
          <w:sz w:val="28"/>
          <w:szCs w:val="28"/>
        </w:rPr>
        <w:t xml:space="preserve"> Омской области</w:t>
      </w:r>
    </w:p>
    <w:p w:rsidR="0075170D" w:rsidRDefault="0075170D" w:rsidP="0075170D">
      <w:pPr>
        <w:pStyle w:val="ConsPlusNormal"/>
        <w:ind w:firstLine="0"/>
        <w:jc w:val="center"/>
        <w:rPr>
          <w:rFonts w:ascii="Times New Roman" w:hAnsi="Times New Roman"/>
          <w:sz w:val="28"/>
          <w:szCs w:val="28"/>
        </w:rPr>
      </w:pPr>
    </w:p>
    <w:p w:rsidR="0075170D" w:rsidRDefault="0075170D" w:rsidP="0075170D">
      <w:pPr>
        <w:pStyle w:val="ConsPlusNormal"/>
        <w:numPr>
          <w:ilvl w:val="0"/>
          <w:numId w:val="2"/>
        </w:numPr>
        <w:autoSpaceDE w:val="0"/>
        <w:autoSpaceDN w:val="0"/>
        <w:adjustRightInd w:val="0"/>
        <w:jc w:val="center"/>
        <w:rPr>
          <w:rFonts w:ascii="Times New Roman" w:hAnsi="Times New Roman"/>
          <w:sz w:val="28"/>
          <w:szCs w:val="28"/>
        </w:rPr>
      </w:pPr>
      <w:r>
        <w:rPr>
          <w:rFonts w:ascii="Times New Roman" w:hAnsi="Times New Roman"/>
          <w:sz w:val="28"/>
          <w:szCs w:val="28"/>
        </w:rPr>
        <w:t>Общие положения</w:t>
      </w:r>
    </w:p>
    <w:p w:rsidR="0075170D" w:rsidRDefault="0075170D" w:rsidP="0075170D">
      <w:pPr>
        <w:pStyle w:val="ConsPlusNormal"/>
        <w:ind w:firstLine="709"/>
        <w:jc w:val="center"/>
        <w:rPr>
          <w:rFonts w:ascii="Times New Roman" w:hAnsi="Times New Roman"/>
          <w:sz w:val="28"/>
          <w:szCs w:val="28"/>
        </w:rPr>
      </w:pPr>
    </w:p>
    <w:p w:rsidR="0075170D" w:rsidRDefault="0075170D" w:rsidP="0075170D">
      <w:pPr>
        <w:pStyle w:val="ConsPlusNormal"/>
        <w:ind w:firstLine="709"/>
        <w:jc w:val="both"/>
        <w:rPr>
          <w:rFonts w:ascii="Times New Roman" w:hAnsi="Times New Roman"/>
          <w:sz w:val="28"/>
          <w:szCs w:val="28"/>
        </w:rPr>
      </w:pPr>
      <w:r w:rsidRPr="00885500">
        <w:rPr>
          <w:rFonts w:ascii="Times New Roman" w:hAnsi="Times New Roman"/>
          <w:sz w:val="28"/>
          <w:szCs w:val="28"/>
        </w:rPr>
        <w:t>1.</w:t>
      </w:r>
      <w:r>
        <w:rPr>
          <w:rFonts w:ascii="Times New Roman" w:hAnsi="Times New Roman"/>
          <w:sz w:val="28"/>
          <w:szCs w:val="28"/>
        </w:rPr>
        <w:t xml:space="preserve"> Настоящий Порядок определяет правила организации и осуществления внутреннего финансового аудита в </w:t>
      </w:r>
      <w:r w:rsidRPr="0075170D">
        <w:rPr>
          <w:rFonts w:ascii="Times New Roman" w:hAnsi="Times New Roman"/>
          <w:sz w:val="28"/>
          <w:szCs w:val="28"/>
        </w:rPr>
        <w:t>Веселополянском сельском поселении</w:t>
      </w:r>
      <w:r w:rsidRPr="007D1DB2">
        <w:rPr>
          <w:rFonts w:ascii="Times New Roman" w:hAnsi="Times New Roman"/>
          <w:sz w:val="28"/>
          <w:szCs w:val="28"/>
        </w:rPr>
        <w:t xml:space="preserve"> Любинско</w:t>
      </w:r>
      <w:r>
        <w:rPr>
          <w:rFonts w:ascii="Times New Roman" w:hAnsi="Times New Roman"/>
          <w:sz w:val="28"/>
          <w:szCs w:val="28"/>
        </w:rPr>
        <w:t>м</w:t>
      </w:r>
      <w:r w:rsidRPr="007D1DB2">
        <w:rPr>
          <w:rFonts w:ascii="Times New Roman" w:hAnsi="Times New Roman"/>
          <w:sz w:val="28"/>
          <w:szCs w:val="28"/>
        </w:rPr>
        <w:t xml:space="preserve"> муниципально</w:t>
      </w:r>
      <w:r>
        <w:rPr>
          <w:rFonts w:ascii="Times New Roman" w:hAnsi="Times New Roman"/>
          <w:sz w:val="28"/>
          <w:szCs w:val="28"/>
        </w:rPr>
        <w:t>м</w:t>
      </w:r>
      <w:r w:rsidRPr="007D1DB2">
        <w:rPr>
          <w:rFonts w:ascii="Times New Roman" w:hAnsi="Times New Roman"/>
          <w:sz w:val="28"/>
          <w:szCs w:val="28"/>
        </w:rPr>
        <w:t xml:space="preserve"> район</w:t>
      </w:r>
      <w:r>
        <w:rPr>
          <w:rFonts w:ascii="Times New Roman" w:hAnsi="Times New Roman"/>
          <w:sz w:val="28"/>
          <w:szCs w:val="28"/>
        </w:rPr>
        <w:t>е</w:t>
      </w:r>
      <w:r w:rsidRPr="007D1DB2">
        <w:rPr>
          <w:rFonts w:ascii="Times New Roman" w:hAnsi="Times New Roman"/>
          <w:sz w:val="28"/>
          <w:szCs w:val="28"/>
        </w:rPr>
        <w:t xml:space="preserve"> Омской области</w:t>
      </w:r>
      <w:r>
        <w:rPr>
          <w:rFonts w:ascii="Times New Roman" w:hAnsi="Times New Roman"/>
          <w:sz w:val="28"/>
          <w:szCs w:val="28"/>
        </w:rPr>
        <w:t xml:space="preserve"> (далее соответственно – внутренний финансовый аудит, </w:t>
      </w:r>
      <w:r w:rsidRPr="0075170D">
        <w:rPr>
          <w:rFonts w:ascii="Times New Roman" w:hAnsi="Times New Roman"/>
          <w:sz w:val="28"/>
          <w:szCs w:val="28"/>
        </w:rPr>
        <w:t xml:space="preserve">Веселополянского сельского поселения </w:t>
      </w:r>
      <w:r w:rsidRPr="007D1DB2">
        <w:rPr>
          <w:rFonts w:ascii="Times New Roman" w:hAnsi="Times New Roman"/>
          <w:sz w:val="28"/>
          <w:szCs w:val="28"/>
        </w:rPr>
        <w:t>Любинск</w:t>
      </w:r>
      <w:r>
        <w:rPr>
          <w:rFonts w:ascii="Times New Roman" w:hAnsi="Times New Roman"/>
          <w:sz w:val="28"/>
          <w:szCs w:val="28"/>
        </w:rPr>
        <w:t>ий</w:t>
      </w:r>
      <w:r w:rsidRPr="007D1DB2">
        <w:rPr>
          <w:rFonts w:ascii="Times New Roman" w:hAnsi="Times New Roman"/>
          <w:sz w:val="28"/>
          <w:szCs w:val="28"/>
        </w:rPr>
        <w:t xml:space="preserve"> муниципальн</w:t>
      </w:r>
      <w:r>
        <w:rPr>
          <w:rFonts w:ascii="Times New Roman" w:hAnsi="Times New Roman"/>
          <w:sz w:val="28"/>
          <w:szCs w:val="28"/>
        </w:rPr>
        <w:t>ый</w:t>
      </w:r>
      <w:r w:rsidRPr="007D1DB2">
        <w:rPr>
          <w:rFonts w:ascii="Times New Roman" w:hAnsi="Times New Roman"/>
          <w:sz w:val="28"/>
          <w:szCs w:val="28"/>
        </w:rPr>
        <w:t xml:space="preserve"> район</w:t>
      </w:r>
      <w:r>
        <w:rPr>
          <w:rFonts w:ascii="Times New Roman" w:hAnsi="Times New Roman"/>
          <w:sz w:val="28"/>
          <w:szCs w:val="28"/>
        </w:rPr>
        <w:t>).</w:t>
      </w:r>
    </w:p>
    <w:p w:rsidR="0075170D" w:rsidRDefault="0075170D" w:rsidP="0075170D">
      <w:pPr>
        <w:pStyle w:val="ConsPlusNormal"/>
        <w:ind w:firstLine="709"/>
        <w:jc w:val="both"/>
        <w:rPr>
          <w:rFonts w:ascii="Times New Roman" w:hAnsi="Times New Roman"/>
          <w:sz w:val="28"/>
          <w:szCs w:val="28"/>
        </w:rPr>
      </w:pPr>
      <w:r>
        <w:rPr>
          <w:rFonts w:ascii="Times New Roman" w:hAnsi="Times New Roman"/>
          <w:sz w:val="28"/>
          <w:szCs w:val="28"/>
        </w:rPr>
        <w:t>2. Субъектом внутреннего финансового аудита является должностное лицо (работник) главного администратора бюджетных средств Любинского муниципального района, наделенное полномочиями по осуществлению внутреннего финансового аудита.</w:t>
      </w:r>
    </w:p>
    <w:p w:rsidR="0075170D" w:rsidRDefault="0075170D" w:rsidP="0075170D">
      <w:pPr>
        <w:pStyle w:val="ConsPlusNormal"/>
        <w:ind w:firstLine="709"/>
        <w:jc w:val="both"/>
        <w:rPr>
          <w:rFonts w:ascii="Times New Roman" w:hAnsi="Times New Roman"/>
          <w:sz w:val="28"/>
          <w:szCs w:val="28"/>
        </w:rPr>
      </w:pPr>
      <w:r>
        <w:rPr>
          <w:rFonts w:ascii="Times New Roman" w:hAnsi="Times New Roman"/>
          <w:sz w:val="28"/>
          <w:szCs w:val="28"/>
        </w:rPr>
        <w:t>3. Субъектами бюджетных процедур являются руководители структурных подразделений главного администратора бюджетных средств Любинского муниципального района, должностные лица (работники), которые организуют (обеспечивают выполнение), выполняют бюджетные процедуры.</w:t>
      </w:r>
    </w:p>
    <w:p w:rsidR="0075170D" w:rsidRDefault="0075170D" w:rsidP="0075170D">
      <w:pPr>
        <w:pStyle w:val="ConsPlusNormal"/>
        <w:ind w:firstLine="709"/>
        <w:jc w:val="both"/>
        <w:rPr>
          <w:rFonts w:ascii="Times New Roman" w:hAnsi="Times New Roman"/>
          <w:sz w:val="28"/>
          <w:szCs w:val="28"/>
        </w:rPr>
      </w:pPr>
      <w:r>
        <w:rPr>
          <w:rFonts w:ascii="Times New Roman" w:hAnsi="Times New Roman"/>
          <w:sz w:val="28"/>
          <w:szCs w:val="28"/>
        </w:rPr>
        <w:t>4. Права и обязанности субъекта внутреннего финансового аудита и субъектов бюджетных процедур при осуществлении внутреннего финансового аудита установлены федеральным стандартом внутреннего финансового аудита «Права и обязанности должностных лиц (работников) при осуществлении внутреннего финансового аудита», утвержденным приказом Министерства финансов Российской Федерации от 21 ноября 2019 года № 195н.</w:t>
      </w:r>
    </w:p>
    <w:p w:rsidR="0075170D" w:rsidRDefault="0075170D" w:rsidP="0075170D">
      <w:pPr>
        <w:autoSpaceDE w:val="0"/>
        <w:autoSpaceDN w:val="0"/>
        <w:adjustRightInd w:val="0"/>
        <w:ind w:firstLine="709"/>
        <w:contextualSpacing/>
        <w:jc w:val="both"/>
        <w:rPr>
          <w:sz w:val="28"/>
          <w:szCs w:val="28"/>
        </w:rPr>
      </w:pPr>
      <w:r>
        <w:rPr>
          <w:sz w:val="28"/>
          <w:szCs w:val="28"/>
        </w:rPr>
        <w:t>5. Внутренний финансовый аудит осуществляется в целях:</w:t>
      </w:r>
    </w:p>
    <w:p w:rsidR="0075170D" w:rsidRDefault="0075170D" w:rsidP="0075170D">
      <w:pPr>
        <w:autoSpaceDE w:val="0"/>
        <w:autoSpaceDN w:val="0"/>
        <w:adjustRightInd w:val="0"/>
        <w:spacing w:before="280"/>
        <w:ind w:firstLine="709"/>
        <w:contextualSpacing/>
        <w:jc w:val="both"/>
        <w:rPr>
          <w:sz w:val="28"/>
          <w:szCs w:val="28"/>
        </w:rPr>
      </w:pPr>
      <w:r>
        <w:rPr>
          <w:sz w:val="28"/>
          <w:szCs w:val="28"/>
        </w:rPr>
        <w:t>1) оценки надежности внутреннего финансового контроля и подготовки предложений по его организации;</w:t>
      </w:r>
    </w:p>
    <w:p w:rsidR="0075170D" w:rsidRDefault="0075170D" w:rsidP="0075170D">
      <w:pPr>
        <w:autoSpaceDE w:val="0"/>
        <w:autoSpaceDN w:val="0"/>
        <w:adjustRightInd w:val="0"/>
        <w:spacing w:before="280"/>
        <w:ind w:firstLine="709"/>
        <w:contextualSpacing/>
        <w:jc w:val="both"/>
        <w:rPr>
          <w:sz w:val="28"/>
          <w:szCs w:val="28"/>
        </w:rPr>
      </w:pPr>
      <w:r>
        <w:rPr>
          <w:sz w:val="28"/>
          <w:szCs w:val="28"/>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r:id="rId6" w:history="1">
        <w:r w:rsidRPr="00BB380D">
          <w:rPr>
            <w:sz w:val="28"/>
            <w:szCs w:val="28"/>
          </w:rPr>
          <w:t>пунктом 5 статьи 264.1</w:t>
        </w:r>
      </w:hyperlink>
      <w:r w:rsidRPr="00BB380D">
        <w:rPr>
          <w:sz w:val="28"/>
          <w:szCs w:val="28"/>
        </w:rPr>
        <w:t xml:space="preserve"> </w:t>
      </w:r>
      <w:r>
        <w:rPr>
          <w:sz w:val="28"/>
          <w:szCs w:val="28"/>
        </w:rPr>
        <w:t>Бюджетного кодекса Российской Федерации;</w:t>
      </w:r>
    </w:p>
    <w:p w:rsidR="0075170D" w:rsidRDefault="0075170D" w:rsidP="0075170D">
      <w:pPr>
        <w:autoSpaceDE w:val="0"/>
        <w:autoSpaceDN w:val="0"/>
        <w:adjustRightInd w:val="0"/>
        <w:spacing w:before="280"/>
        <w:ind w:firstLine="709"/>
        <w:contextualSpacing/>
        <w:jc w:val="both"/>
        <w:rPr>
          <w:sz w:val="28"/>
          <w:szCs w:val="28"/>
        </w:rPr>
      </w:pPr>
      <w:r>
        <w:rPr>
          <w:sz w:val="28"/>
          <w:szCs w:val="28"/>
        </w:rPr>
        <w:t>3) повышения качества финансового менеджмента.</w:t>
      </w:r>
    </w:p>
    <w:p w:rsidR="0075170D" w:rsidRDefault="0075170D" w:rsidP="0075170D">
      <w:pPr>
        <w:autoSpaceDE w:val="0"/>
        <w:autoSpaceDN w:val="0"/>
        <w:adjustRightInd w:val="0"/>
        <w:spacing w:before="280"/>
        <w:ind w:firstLine="709"/>
        <w:contextualSpacing/>
        <w:jc w:val="both"/>
        <w:rPr>
          <w:sz w:val="28"/>
          <w:szCs w:val="28"/>
        </w:rPr>
      </w:pPr>
    </w:p>
    <w:p w:rsidR="0075170D" w:rsidRDefault="0075170D" w:rsidP="0075170D">
      <w:pPr>
        <w:autoSpaceDE w:val="0"/>
        <w:autoSpaceDN w:val="0"/>
        <w:adjustRightInd w:val="0"/>
        <w:spacing w:before="280"/>
        <w:ind w:firstLine="709"/>
        <w:contextualSpacing/>
        <w:jc w:val="both"/>
        <w:rPr>
          <w:sz w:val="28"/>
          <w:szCs w:val="28"/>
        </w:rPr>
      </w:pPr>
    </w:p>
    <w:p w:rsidR="0075170D" w:rsidRDefault="0075170D" w:rsidP="0075170D">
      <w:pPr>
        <w:autoSpaceDE w:val="0"/>
        <w:autoSpaceDN w:val="0"/>
        <w:adjustRightInd w:val="0"/>
        <w:spacing w:before="280"/>
        <w:ind w:firstLine="709"/>
        <w:contextualSpacing/>
        <w:jc w:val="both"/>
        <w:rPr>
          <w:sz w:val="28"/>
          <w:szCs w:val="28"/>
        </w:rPr>
      </w:pPr>
    </w:p>
    <w:p w:rsidR="0075170D" w:rsidRDefault="0075170D" w:rsidP="0075170D">
      <w:pPr>
        <w:numPr>
          <w:ilvl w:val="0"/>
          <w:numId w:val="2"/>
        </w:numPr>
        <w:autoSpaceDE w:val="0"/>
        <w:autoSpaceDN w:val="0"/>
        <w:adjustRightInd w:val="0"/>
        <w:spacing w:before="280"/>
        <w:contextualSpacing/>
        <w:jc w:val="center"/>
        <w:rPr>
          <w:sz w:val="28"/>
          <w:szCs w:val="28"/>
        </w:rPr>
      </w:pPr>
      <w:r>
        <w:rPr>
          <w:sz w:val="28"/>
          <w:szCs w:val="28"/>
        </w:rPr>
        <w:t>Планирование внутреннего финансового аудита</w:t>
      </w:r>
    </w:p>
    <w:p w:rsidR="0075170D" w:rsidRDefault="0075170D" w:rsidP="0075170D">
      <w:pPr>
        <w:autoSpaceDE w:val="0"/>
        <w:autoSpaceDN w:val="0"/>
        <w:adjustRightInd w:val="0"/>
        <w:spacing w:before="280"/>
        <w:ind w:firstLine="709"/>
        <w:contextualSpacing/>
        <w:jc w:val="center"/>
        <w:rPr>
          <w:sz w:val="28"/>
          <w:szCs w:val="28"/>
        </w:rPr>
      </w:pPr>
    </w:p>
    <w:p w:rsidR="0075170D" w:rsidRDefault="0075170D" w:rsidP="0075170D">
      <w:pPr>
        <w:autoSpaceDE w:val="0"/>
        <w:autoSpaceDN w:val="0"/>
        <w:adjustRightInd w:val="0"/>
        <w:spacing w:before="280"/>
        <w:ind w:firstLine="709"/>
        <w:contextualSpacing/>
        <w:jc w:val="both"/>
        <w:rPr>
          <w:sz w:val="28"/>
          <w:szCs w:val="28"/>
        </w:rPr>
      </w:pPr>
      <w:r>
        <w:rPr>
          <w:sz w:val="28"/>
          <w:szCs w:val="28"/>
        </w:rPr>
        <w:t>6. Планирование внутреннего финансового аудита включает:</w:t>
      </w:r>
    </w:p>
    <w:p w:rsidR="0075170D" w:rsidRDefault="0075170D" w:rsidP="0075170D">
      <w:pPr>
        <w:autoSpaceDE w:val="0"/>
        <w:autoSpaceDN w:val="0"/>
        <w:adjustRightInd w:val="0"/>
        <w:spacing w:before="280"/>
        <w:ind w:firstLine="709"/>
        <w:contextualSpacing/>
        <w:jc w:val="both"/>
        <w:rPr>
          <w:sz w:val="28"/>
          <w:szCs w:val="28"/>
        </w:rPr>
      </w:pPr>
      <w:r>
        <w:rPr>
          <w:sz w:val="28"/>
          <w:szCs w:val="28"/>
        </w:rPr>
        <w:t>1) планирование деятельности субъекта внутреннего финансового аудита;</w:t>
      </w:r>
    </w:p>
    <w:p w:rsidR="0075170D" w:rsidRDefault="0075170D" w:rsidP="0075170D">
      <w:pPr>
        <w:autoSpaceDE w:val="0"/>
        <w:autoSpaceDN w:val="0"/>
        <w:adjustRightInd w:val="0"/>
        <w:spacing w:before="280"/>
        <w:ind w:firstLine="709"/>
        <w:contextualSpacing/>
        <w:jc w:val="both"/>
        <w:rPr>
          <w:sz w:val="28"/>
          <w:szCs w:val="28"/>
        </w:rPr>
      </w:pPr>
      <w:r>
        <w:rPr>
          <w:sz w:val="28"/>
          <w:szCs w:val="28"/>
        </w:rPr>
        <w:t>2) составление ежегодного плана проведения аудиторских мероприятий (далее – план), который составляется руководителем субъекта внутреннего финансового аудита по форме, предусмотренной приложением № 1 к настоящему Порядку, внесение изменений в план, подготовку и принятие решений о проведении внеплановых аудиторских мероприятий;</w:t>
      </w:r>
    </w:p>
    <w:p w:rsidR="0075170D" w:rsidRDefault="0075170D" w:rsidP="0075170D">
      <w:pPr>
        <w:autoSpaceDE w:val="0"/>
        <w:autoSpaceDN w:val="0"/>
        <w:adjustRightInd w:val="0"/>
        <w:spacing w:before="280"/>
        <w:ind w:firstLine="709"/>
        <w:contextualSpacing/>
        <w:jc w:val="both"/>
        <w:rPr>
          <w:sz w:val="28"/>
          <w:szCs w:val="28"/>
        </w:rPr>
      </w:pPr>
      <w:r>
        <w:rPr>
          <w:sz w:val="28"/>
          <w:szCs w:val="28"/>
        </w:rPr>
        <w:t>3) планирование аудиторского мероприятия и формирование программы аудиторского мероприятия.</w:t>
      </w:r>
    </w:p>
    <w:p w:rsidR="0075170D" w:rsidRDefault="0075170D" w:rsidP="0075170D">
      <w:pPr>
        <w:autoSpaceDE w:val="0"/>
        <w:autoSpaceDN w:val="0"/>
        <w:adjustRightInd w:val="0"/>
        <w:spacing w:before="280"/>
        <w:ind w:firstLine="709"/>
        <w:contextualSpacing/>
        <w:jc w:val="both"/>
        <w:rPr>
          <w:sz w:val="28"/>
          <w:szCs w:val="28"/>
        </w:rPr>
      </w:pPr>
      <w:r>
        <w:rPr>
          <w:sz w:val="28"/>
          <w:szCs w:val="28"/>
        </w:rPr>
        <w:t>7. При планировании аудиторского мероприятия (составления плана и (или) программы аудиторского мероприятия) субъектом внутреннего финансового аудита учитываются:</w:t>
      </w:r>
    </w:p>
    <w:p w:rsidR="0075170D" w:rsidRDefault="0075170D" w:rsidP="0075170D">
      <w:pPr>
        <w:autoSpaceDE w:val="0"/>
        <w:autoSpaceDN w:val="0"/>
        <w:adjustRightInd w:val="0"/>
        <w:spacing w:before="280"/>
        <w:ind w:firstLine="709"/>
        <w:contextualSpacing/>
        <w:jc w:val="both"/>
        <w:rPr>
          <w:sz w:val="28"/>
          <w:szCs w:val="28"/>
        </w:rPr>
      </w:pPr>
      <w:r>
        <w:rPr>
          <w:sz w:val="28"/>
          <w:szCs w:val="28"/>
        </w:rPr>
        <w:t>1) степень обеспеченности ресурсами, необходимыми для осуществления внутреннего финансового аудита;</w:t>
      </w:r>
    </w:p>
    <w:p w:rsidR="0075170D" w:rsidRDefault="0075170D" w:rsidP="0075170D">
      <w:pPr>
        <w:autoSpaceDE w:val="0"/>
        <w:autoSpaceDN w:val="0"/>
        <w:adjustRightInd w:val="0"/>
        <w:spacing w:before="280"/>
        <w:ind w:firstLine="709"/>
        <w:contextualSpacing/>
        <w:jc w:val="both"/>
        <w:rPr>
          <w:sz w:val="28"/>
          <w:szCs w:val="28"/>
        </w:rPr>
      </w:pPr>
      <w:r>
        <w:rPr>
          <w:sz w:val="28"/>
          <w:szCs w:val="28"/>
        </w:rPr>
        <w:t>2) возможность привлечения к проведению аудиторских мероприятий сотрудников главного администратора бюджетных средств Любинского муниципального района и (или) экспертов;</w:t>
      </w:r>
    </w:p>
    <w:p w:rsidR="0075170D" w:rsidRDefault="0075170D" w:rsidP="0075170D">
      <w:pPr>
        <w:autoSpaceDE w:val="0"/>
        <w:autoSpaceDN w:val="0"/>
        <w:adjustRightInd w:val="0"/>
        <w:spacing w:before="280"/>
        <w:ind w:firstLine="709"/>
        <w:contextualSpacing/>
        <w:jc w:val="both"/>
        <w:rPr>
          <w:sz w:val="28"/>
          <w:szCs w:val="28"/>
        </w:rPr>
      </w:pPr>
      <w:r>
        <w:rPr>
          <w:sz w:val="28"/>
          <w:szCs w:val="28"/>
        </w:rPr>
        <w:t>3) необходимость резервирования времени на проведение внеплановых аудиторских мероприятий;</w:t>
      </w:r>
    </w:p>
    <w:p w:rsidR="0075170D" w:rsidRDefault="0075170D" w:rsidP="0075170D">
      <w:pPr>
        <w:autoSpaceDE w:val="0"/>
        <w:autoSpaceDN w:val="0"/>
        <w:adjustRightInd w:val="0"/>
        <w:spacing w:before="280"/>
        <w:ind w:firstLine="709"/>
        <w:contextualSpacing/>
        <w:jc w:val="both"/>
        <w:rPr>
          <w:sz w:val="28"/>
          <w:szCs w:val="28"/>
        </w:rPr>
      </w:pPr>
      <w:r>
        <w:rPr>
          <w:sz w:val="28"/>
          <w:szCs w:val="28"/>
        </w:rPr>
        <w:t>4) возможность совершенствования субъектом внутреннего финансового аудита совокупности профессиональных знаний, навыков и других компетенций, позволяющих осуществлять внутренний финансовый аудит.</w:t>
      </w:r>
    </w:p>
    <w:p w:rsidR="0075170D" w:rsidRDefault="0075170D" w:rsidP="0075170D">
      <w:pPr>
        <w:autoSpaceDE w:val="0"/>
        <w:autoSpaceDN w:val="0"/>
        <w:adjustRightInd w:val="0"/>
        <w:spacing w:before="280"/>
        <w:ind w:firstLine="709"/>
        <w:contextualSpacing/>
        <w:jc w:val="both"/>
        <w:rPr>
          <w:sz w:val="28"/>
          <w:szCs w:val="28"/>
        </w:rPr>
      </w:pPr>
      <w:r>
        <w:rPr>
          <w:sz w:val="28"/>
          <w:szCs w:val="28"/>
        </w:rPr>
        <w:t>8. Внутренний финансовый аудит осуществляется посредством проведения плановых аудиторских проверок на основании плана и внеплановых аудиторских проверок.</w:t>
      </w:r>
    </w:p>
    <w:p w:rsidR="0075170D" w:rsidRDefault="0075170D" w:rsidP="0075170D">
      <w:pPr>
        <w:autoSpaceDE w:val="0"/>
        <w:autoSpaceDN w:val="0"/>
        <w:adjustRightInd w:val="0"/>
        <w:spacing w:before="280"/>
        <w:ind w:firstLine="709"/>
        <w:contextualSpacing/>
        <w:jc w:val="both"/>
        <w:rPr>
          <w:sz w:val="28"/>
          <w:szCs w:val="28"/>
        </w:rPr>
      </w:pPr>
      <w:r>
        <w:rPr>
          <w:sz w:val="28"/>
          <w:szCs w:val="28"/>
        </w:rPr>
        <w:t>План утверждается ведомственным (внутренним) актом главного администратора бюджетных средств Любинского муниципального района в срок не позднее 20 декабря года, предшествующего году проведения аудиторских мероприятий.</w:t>
      </w:r>
    </w:p>
    <w:p w:rsidR="0075170D" w:rsidRDefault="0075170D" w:rsidP="0075170D">
      <w:pPr>
        <w:autoSpaceDE w:val="0"/>
        <w:autoSpaceDN w:val="0"/>
        <w:adjustRightInd w:val="0"/>
        <w:spacing w:before="280"/>
        <w:ind w:firstLine="709"/>
        <w:contextualSpacing/>
        <w:jc w:val="both"/>
        <w:rPr>
          <w:sz w:val="28"/>
          <w:szCs w:val="28"/>
        </w:rPr>
      </w:pPr>
      <w:r>
        <w:rPr>
          <w:sz w:val="28"/>
          <w:szCs w:val="28"/>
        </w:rPr>
        <w:t>План доводится до субъектов бюджетных процедур посредством направления субъектом внутреннего финансового аудита не позднее 1 рабочего дня с даты утверждения плана посредством электронного документооборота, используемого главным администратором бюджетных средств Любинского муниципального района.</w:t>
      </w:r>
    </w:p>
    <w:p w:rsidR="0075170D" w:rsidRDefault="0075170D" w:rsidP="0075170D">
      <w:pPr>
        <w:autoSpaceDE w:val="0"/>
        <w:autoSpaceDN w:val="0"/>
        <w:adjustRightInd w:val="0"/>
        <w:spacing w:before="280"/>
        <w:ind w:firstLine="709"/>
        <w:contextualSpacing/>
        <w:jc w:val="both"/>
        <w:rPr>
          <w:sz w:val="28"/>
          <w:szCs w:val="28"/>
        </w:rPr>
      </w:pPr>
      <w:r>
        <w:rPr>
          <w:sz w:val="28"/>
          <w:szCs w:val="28"/>
        </w:rPr>
        <w:t>Решение о внесении изменений в план принимается руководителем главного администратора бюджетных средств Любинского муниципального района на основе предложений субъекта внутреннего финансового аудита.</w:t>
      </w:r>
    </w:p>
    <w:p w:rsidR="0075170D" w:rsidRDefault="0075170D" w:rsidP="0075170D">
      <w:pPr>
        <w:autoSpaceDE w:val="0"/>
        <w:autoSpaceDN w:val="0"/>
        <w:adjustRightInd w:val="0"/>
        <w:spacing w:before="280"/>
        <w:ind w:firstLine="709"/>
        <w:contextualSpacing/>
        <w:jc w:val="both"/>
        <w:rPr>
          <w:sz w:val="28"/>
          <w:szCs w:val="28"/>
        </w:rPr>
      </w:pPr>
      <w:r>
        <w:rPr>
          <w:sz w:val="28"/>
          <w:szCs w:val="28"/>
        </w:rPr>
        <w:t>Внеплановые аудиторские проверки назначаются по решению руководителя главного администратора бюджетных средств Веселополянского сельского поселения Любинского муниципального района на основании ведомственного (внутреннего) акта главного администратора бюджетных средств Веселополянского сельского поселения Любинского муниципального района о проведении внеплановой аудиторской проверки.</w:t>
      </w:r>
    </w:p>
    <w:p w:rsidR="0075170D" w:rsidRDefault="0075170D" w:rsidP="0075170D">
      <w:pPr>
        <w:autoSpaceDE w:val="0"/>
        <w:autoSpaceDN w:val="0"/>
        <w:adjustRightInd w:val="0"/>
        <w:spacing w:before="280"/>
        <w:ind w:firstLine="709"/>
        <w:contextualSpacing/>
        <w:jc w:val="both"/>
        <w:rPr>
          <w:sz w:val="28"/>
          <w:szCs w:val="28"/>
        </w:rPr>
      </w:pPr>
      <w:r>
        <w:rPr>
          <w:sz w:val="28"/>
          <w:szCs w:val="28"/>
        </w:rPr>
        <w:lastRenderedPageBreak/>
        <w:t>Внеплановые аудиторские проверки могут проводится по предложению субъекта внутреннего финансового аудита на основании служебной записки, подготовленной на имя руководителя главного администратора бюджетных средств Веселополянского сельского поселения Любинского муниципального района.</w:t>
      </w:r>
    </w:p>
    <w:p w:rsidR="0075170D" w:rsidRDefault="0075170D" w:rsidP="0075170D">
      <w:pPr>
        <w:autoSpaceDE w:val="0"/>
        <w:autoSpaceDN w:val="0"/>
        <w:adjustRightInd w:val="0"/>
        <w:spacing w:before="280"/>
        <w:ind w:firstLine="709"/>
        <w:contextualSpacing/>
        <w:jc w:val="both"/>
        <w:rPr>
          <w:sz w:val="28"/>
          <w:szCs w:val="28"/>
        </w:rPr>
      </w:pPr>
      <w:r>
        <w:rPr>
          <w:sz w:val="28"/>
          <w:szCs w:val="28"/>
        </w:rPr>
        <w:t>Служебная записка должна содержать тему аудиторского мероприятия, обоснование проведения внепланового аудиторского мероприятия с точки зрения наличия бюджетных рисков и (или) наличия нарушений и (или) недостатков, выявленных при осуществлении плановых аудиторских мероприятий, срок проведения внепланового аудиторского мероприятия.</w:t>
      </w:r>
    </w:p>
    <w:p w:rsidR="0075170D" w:rsidRDefault="0075170D" w:rsidP="0075170D">
      <w:pPr>
        <w:autoSpaceDE w:val="0"/>
        <w:autoSpaceDN w:val="0"/>
        <w:adjustRightInd w:val="0"/>
        <w:spacing w:before="280"/>
        <w:ind w:firstLine="709"/>
        <w:contextualSpacing/>
        <w:jc w:val="both"/>
        <w:rPr>
          <w:sz w:val="28"/>
          <w:szCs w:val="28"/>
        </w:rPr>
      </w:pPr>
      <w:r>
        <w:rPr>
          <w:sz w:val="28"/>
          <w:szCs w:val="28"/>
        </w:rPr>
        <w:t>Решение о проведении внеплановой аудиторской проверки доводится до субъектов бюджетных процедур посредством направления субъектом внутреннего финансового аудита не позднее рабочего дня со дня его принятия посредством электронного документооборота, используемого главным администратором бюджетных средств Любинского муниципального района.</w:t>
      </w:r>
    </w:p>
    <w:p w:rsidR="0075170D" w:rsidRDefault="0075170D" w:rsidP="0075170D">
      <w:pPr>
        <w:autoSpaceDE w:val="0"/>
        <w:autoSpaceDN w:val="0"/>
        <w:adjustRightInd w:val="0"/>
        <w:spacing w:before="280"/>
        <w:ind w:firstLine="709"/>
        <w:contextualSpacing/>
        <w:jc w:val="both"/>
        <w:rPr>
          <w:sz w:val="28"/>
          <w:szCs w:val="28"/>
        </w:rPr>
      </w:pPr>
    </w:p>
    <w:p w:rsidR="0075170D" w:rsidRDefault="0075170D" w:rsidP="0075170D">
      <w:pPr>
        <w:numPr>
          <w:ilvl w:val="0"/>
          <w:numId w:val="2"/>
        </w:numPr>
        <w:autoSpaceDE w:val="0"/>
        <w:autoSpaceDN w:val="0"/>
        <w:adjustRightInd w:val="0"/>
        <w:spacing w:before="280"/>
        <w:contextualSpacing/>
        <w:jc w:val="center"/>
        <w:rPr>
          <w:sz w:val="28"/>
          <w:szCs w:val="28"/>
        </w:rPr>
      </w:pPr>
      <w:r>
        <w:rPr>
          <w:sz w:val="28"/>
          <w:szCs w:val="28"/>
        </w:rPr>
        <w:t>Проведение внутреннего финансового аудита</w:t>
      </w:r>
    </w:p>
    <w:p w:rsidR="0075170D" w:rsidRDefault="0075170D" w:rsidP="0075170D">
      <w:pPr>
        <w:autoSpaceDE w:val="0"/>
        <w:autoSpaceDN w:val="0"/>
        <w:adjustRightInd w:val="0"/>
        <w:spacing w:before="280"/>
        <w:ind w:firstLine="709"/>
        <w:contextualSpacing/>
        <w:jc w:val="center"/>
        <w:rPr>
          <w:sz w:val="28"/>
          <w:szCs w:val="28"/>
        </w:rPr>
      </w:pPr>
    </w:p>
    <w:p w:rsidR="0075170D" w:rsidRDefault="0075170D" w:rsidP="0075170D">
      <w:pPr>
        <w:autoSpaceDE w:val="0"/>
        <w:autoSpaceDN w:val="0"/>
        <w:adjustRightInd w:val="0"/>
        <w:spacing w:before="280"/>
        <w:ind w:firstLine="709"/>
        <w:contextualSpacing/>
        <w:jc w:val="both"/>
        <w:rPr>
          <w:sz w:val="28"/>
          <w:szCs w:val="28"/>
        </w:rPr>
      </w:pPr>
      <w:r>
        <w:rPr>
          <w:sz w:val="28"/>
          <w:szCs w:val="28"/>
        </w:rPr>
        <w:t>9. Аудиторское мероприятие проводится в соответствии с программой аудиторского мероприятия (далее – программа), которая утверждается субъектом внутреннего финансового аудита по форме, предусмотренной приложением № 2 к настоящему Порядку.</w:t>
      </w:r>
    </w:p>
    <w:p w:rsidR="0075170D" w:rsidRDefault="0075170D" w:rsidP="0075170D">
      <w:pPr>
        <w:autoSpaceDE w:val="0"/>
        <w:autoSpaceDN w:val="0"/>
        <w:adjustRightInd w:val="0"/>
        <w:spacing w:before="280"/>
        <w:ind w:firstLine="709"/>
        <w:contextualSpacing/>
        <w:jc w:val="both"/>
        <w:rPr>
          <w:sz w:val="28"/>
          <w:szCs w:val="28"/>
        </w:rPr>
      </w:pPr>
      <w:r>
        <w:rPr>
          <w:sz w:val="28"/>
          <w:szCs w:val="28"/>
        </w:rPr>
        <w:t>10. Программа представляется субъектам бюджетных процедур не позднее, чем за 3 рабочих дня до начала проведения аудиторского мероприятия.</w:t>
      </w:r>
    </w:p>
    <w:p w:rsidR="0075170D" w:rsidRDefault="0075170D" w:rsidP="0075170D">
      <w:pPr>
        <w:autoSpaceDE w:val="0"/>
        <w:autoSpaceDN w:val="0"/>
        <w:adjustRightInd w:val="0"/>
        <w:spacing w:before="280"/>
        <w:ind w:firstLine="709"/>
        <w:contextualSpacing/>
        <w:jc w:val="both"/>
        <w:rPr>
          <w:sz w:val="28"/>
          <w:szCs w:val="28"/>
        </w:rPr>
      </w:pPr>
      <w:r>
        <w:rPr>
          <w:sz w:val="28"/>
          <w:szCs w:val="28"/>
        </w:rPr>
        <w:t xml:space="preserve"> В случае внесения изменений в программу в ходе осуществления аудиторского мероприятия актуализированная программа направляется субъектам бюджетных процедур не позднее 10 рабочих дней до дня окончания аудиторского мероприятия.</w:t>
      </w:r>
    </w:p>
    <w:p w:rsidR="0075170D" w:rsidRDefault="0075170D" w:rsidP="0075170D">
      <w:pPr>
        <w:autoSpaceDE w:val="0"/>
        <w:autoSpaceDN w:val="0"/>
        <w:adjustRightInd w:val="0"/>
        <w:spacing w:before="280"/>
        <w:ind w:firstLine="709"/>
        <w:contextualSpacing/>
        <w:jc w:val="both"/>
        <w:rPr>
          <w:sz w:val="28"/>
          <w:szCs w:val="28"/>
        </w:rPr>
      </w:pPr>
      <w:r>
        <w:rPr>
          <w:sz w:val="28"/>
          <w:szCs w:val="28"/>
        </w:rPr>
        <w:t>11. Аудиторское мероприятие проводится субъектом внутреннего финансового аудита или членами аудиторской группы профессиональных действий, состав которой утверждается ведомственным (внутренним) актом главного администратора бюджетных средств Любинского муниципального района, в том числе действий по сбору аудиторских доказательств, формированию выводов, предложений и рекомендаций.</w:t>
      </w:r>
    </w:p>
    <w:p w:rsidR="0075170D" w:rsidRDefault="0075170D" w:rsidP="0075170D">
      <w:pPr>
        <w:autoSpaceDE w:val="0"/>
        <w:autoSpaceDN w:val="0"/>
        <w:adjustRightInd w:val="0"/>
        <w:spacing w:before="280"/>
        <w:ind w:firstLine="709"/>
        <w:contextualSpacing/>
        <w:jc w:val="both"/>
        <w:rPr>
          <w:sz w:val="28"/>
          <w:szCs w:val="28"/>
        </w:rPr>
      </w:pPr>
      <w:r>
        <w:rPr>
          <w:sz w:val="28"/>
          <w:szCs w:val="28"/>
        </w:rPr>
        <w:t>12. Аудиторские доказательства представляют собой документы, фактические данные, информацию, полученную при выполнении аудиторских процедур в отношении объектов внутреннего финансового аудита в ходе проведения аудиторского мероприятия, отраженную в рабочей документации аудиторского мероприятия и используемую для формирования выводов, включая выводы о выявленных нарушениях и (или) недостатках, предложений и рекомендаций субъекта внутреннего финансового аудита по результатам проведения аудиторского мероприятия.</w:t>
      </w:r>
    </w:p>
    <w:p w:rsidR="0075170D" w:rsidRDefault="0075170D" w:rsidP="0075170D">
      <w:pPr>
        <w:autoSpaceDE w:val="0"/>
        <w:autoSpaceDN w:val="0"/>
        <w:adjustRightInd w:val="0"/>
        <w:spacing w:before="280"/>
        <w:ind w:firstLine="709"/>
        <w:contextualSpacing/>
        <w:jc w:val="both"/>
        <w:rPr>
          <w:sz w:val="28"/>
          <w:szCs w:val="28"/>
        </w:rPr>
      </w:pPr>
      <w:r>
        <w:rPr>
          <w:sz w:val="28"/>
          <w:szCs w:val="28"/>
        </w:rPr>
        <w:t>Запрос на представление документов, фактических данных, информации, доступа к прикладному программному обеспечению и информационным ресурсам составляется по форме, предусмотренной приложением № 3 к настоящему Порядку.</w:t>
      </w:r>
    </w:p>
    <w:p w:rsidR="0075170D" w:rsidRDefault="0075170D" w:rsidP="0075170D">
      <w:pPr>
        <w:autoSpaceDE w:val="0"/>
        <w:autoSpaceDN w:val="0"/>
        <w:adjustRightInd w:val="0"/>
        <w:spacing w:before="280"/>
        <w:ind w:firstLine="709"/>
        <w:contextualSpacing/>
        <w:jc w:val="both"/>
        <w:rPr>
          <w:sz w:val="28"/>
          <w:szCs w:val="28"/>
        </w:rPr>
      </w:pPr>
      <w:r>
        <w:rPr>
          <w:sz w:val="28"/>
          <w:szCs w:val="28"/>
        </w:rPr>
        <w:lastRenderedPageBreak/>
        <w:t>13. Сбор аудиторских доказательств осуществляется путем изучения субъектов внутреннего финансового аудита с использованием методов в соответствии с программой.</w:t>
      </w:r>
    </w:p>
    <w:p w:rsidR="0075170D" w:rsidRDefault="0075170D" w:rsidP="0075170D">
      <w:pPr>
        <w:autoSpaceDE w:val="0"/>
        <w:autoSpaceDN w:val="0"/>
        <w:adjustRightInd w:val="0"/>
        <w:spacing w:before="280"/>
        <w:ind w:firstLine="709"/>
        <w:contextualSpacing/>
        <w:jc w:val="both"/>
        <w:rPr>
          <w:sz w:val="28"/>
          <w:szCs w:val="28"/>
        </w:rPr>
      </w:pPr>
      <w:r>
        <w:rPr>
          <w:sz w:val="28"/>
          <w:szCs w:val="28"/>
        </w:rPr>
        <w:t>14. Субъект внутреннего финансового аудита или руководитель аудиторской группы при проведении аудиторского мероприятия должен регулярно оценивать степень выполнения программы и достижения целей аудиторского мероприятия.</w:t>
      </w:r>
    </w:p>
    <w:p w:rsidR="0075170D" w:rsidRDefault="0075170D" w:rsidP="0075170D">
      <w:pPr>
        <w:autoSpaceDE w:val="0"/>
        <w:autoSpaceDN w:val="0"/>
        <w:adjustRightInd w:val="0"/>
        <w:spacing w:before="280"/>
        <w:ind w:firstLine="709"/>
        <w:contextualSpacing/>
        <w:jc w:val="both"/>
        <w:rPr>
          <w:sz w:val="28"/>
          <w:szCs w:val="28"/>
        </w:rPr>
      </w:pPr>
      <w:r>
        <w:rPr>
          <w:sz w:val="28"/>
          <w:szCs w:val="28"/>
        </w:rPr>
        <w:t>Оценка выполнения программы осуществляется на основе рабочей документации аудиторского мероприятия.</w:t>
      </w:r>
    </w:p>
    <w:p w:rsidR="0075170D" w:rsidRDefault="0075170D" w:rsidP="0075170D">
      <w:pPr>
        <w:autoSpaceDE w:val="0"/>
        <w:autoSpaceDN w:val="0"/>
        <w:adjustRightInd w:val="0"/>
        <w:spacing w:before="280"/>
        <w:ind w:firstLine="709"/>
        <w:contextualSpacing/>
        <w:jc w:val="both"/>
        <w:rPr>
          <w:sz w:val="28"/>
          <w:szCs w:val="28"/>
        </w:rPr>
      </w:pPr>
      <w:r>
        <w:rPr>
          <w:sz w:val="28"/>
          <w:szCs w:val="28"/>
        </w:rPr>
        <w:t>15. Аудиторское мероприятие по решению руководителя главного администратора бюджетных средств Веселополянского сельского поселения Любинского муниципального района может быть приостановлено с продлением срока без внесения изменений в план в случае:</w:t>
      </w:r>
    </w:p>
    <w:p w:rsidR="0075170D" w:rsidRDefault="0075170D" w:rsidP="0075170D">
      <w:pPr>
        <w:autoSpaceDE w:val="0"/>
        <w:autoSpaceDN w:val="0"/>
        <w:adjustRightInd w:val="0"/>
        <w:spacing w:before="280"/>
        <w:ind w:firstLine="709"/>
        <w:contextualSpacing/>
        <w:jc w:val="both"/>
        <w:rPr>
          <w:sz w:val="28"/>
          <w:szCs w:val="28"/>
        </w:rPr>
      </w:pPr>
      <w:r>
        <w:rPr>
          <w:sz w:val="28"/>
          <w:szCs w:val="28"/>
        </w:rPr>
        <w:t>1) получения в ходе проведения аудиторского мероприятия информации от правоохранительных, контролирующих органов либо из иных источников, свидетельствующей о наличии нарушений бюджетного законодательства Российской Федерации и требующей дополнительного изучения;</w:t>
      </w:r>
    </w:p>
    <w:p w:rsidR="0075170D" w:rsidRDefault="0075170D" w:rsidP="0075170D">
      <w:pPr>
        <w:autoSpaceDE w:val="0"/>
        <w:autoSpaceDN w:val="0"/>
        <w:adjustRightInd w:val="0"/>
        <w:spacing w:before="280"/>
        <w:ind w:firstLine="709"/>
        <w:contextualSpacing/>
        <w:jc w:val="both"/>
        <w:rPr>
          <w:sz w:val="28"/>
          <w:szCs w:val="28"/>
        </w:rPr>
      </w:pPr>
      <w:r>
        <w:rPr>
          <w:sz w:val="28"/>
          <w:szCs w:val="28"/>
        </w:rPr>
        <w:t>2) наличия обстоятельств непреодолимой силы, препятствующих проведению аудиторского мероприятия в установленные сроки;</w:t>
      </w:r>
    </w:p>
    <w:p w:rsidR="0075170D" w:rsidRDefault="0075170D" w:rsidP="0075170D">
      <w:pPr>
        <w:autoSpaceDE w:val="0"/>
        <w:autoSpaceDN w:val="0"/>
        <w:adjustRightInd w:val="0"/>
        <w:spacing w:before="280"/>
        <w:ind w:firstLine="709"/>
        <w:contextualSpacing/>
        <w:jc w:val="both"/>
        <w:rPr>
          <w:sz w:val="28"/>
          <w:szCs w:val="28"/>
        </w:rPr>
      </w:pPr>
      <w:r>
        <w:rPr>
          <w:sz w:val="28"/>
          <w:szCs w:val="28"/>
        </w:rPr>
        <w:t>3) отсутствия возможности выполнения субъектом внутреннего финансового аудита полномочий в период проведения аудиторского мероприятия в связи с временной нетрудоспособностью, нахождением в отпуске, служебной командировке и по иным причинам, которые могут быть подтверждены документально;</w:t>
      </w:r>
    </w:p>
    <w:p w:rsidR="0075170D" w:rsidRDefault="0075170D" w:rsidP="0075170D">
      <w:pPr>
        <w:autoSpaceDE w:val="0"/>
        <w:autoSpaceDN w:val="0"/>
        <w:adjustRightInd w:val="0"/>
        <w:spacing w:before="280"/>
        <w:ind w:firstLine="709"/>
        <w:contextualSpacing/>
        <w:jc w:val="both"/>
        <w:rPr>
          <w:sz w:val="28"/>
          <w:szCs w:val="28"/>
        </w:rPr>
      </w:pPr>
      <w:r>
        <w:rPr>
          <w:sz w:val="28"/>
          <w:szCs w:val="28"/>
        </w:rPr>
        <w:t>4) проведения дополнительных аудиторских процедур для сбора достаточных аудиторских доказательств.</w:t>
      </w:r>
    </w:p>
    <w:p w:rsidR="0075170D" w:rsidRDefault="0075170D" w:rsidP="0075170D">
      <w:pPr>
        <w:autoSpaceDE w:val="0"/>
        <w:autoSpaceDN w:val="0"/>
        <w:adjustRightInd w:val="0"/>
        <w:spacing w:before="280"/>
        <w:ind w:firstLine="709"/>
        <w:contextualSpacing/>
        <w:jc w:val="both"/>
        <w:rPr>
          <w:sz w:val="28"/>
          <w:szCs w:val="28"/>
        </w:rPr>
      </w:pPr>
      <w:r>
        <w:rPr>
          <w:sz w:val="28"/>
          <w:szCs w:val="28"/>
        </w:rPr>
        <w:t>16. При проведении аудиторского мероприятия формируется рабочая документация в электронном виде и (или) на бумажных носителях и формируется до окончания аудиторского мероприятия.</w:t>
      </w:r>
    </w:p>
    <w:p w:rsidR="0075170D" w:rsidRDefault="0075170D" w:rsidP="0075170D">
      <w:pPr>
        <w:autoSpaceDE w:val="0"/>
        <w:autoSpaceDN w:val="0"/>
        <w:adjustRightInd w:val="0"/>
        <w:spacing w:before="280"/>
        <w:ind w:firstLine="709"/>
        <w:contextualSpacing/>
        <w:jc w:val="both"/>
        <w:rPr>
          <w:sz w:val="28"/>
          <w:szCs w:val="28"/>
        </w:rPr>
      </w:pPr>
    </w:p>
    <w:p w:rsidR="0075170D" w:rsidRDefault="0075170D" w:rsidP="0075170D">
      <w:pPr>
        <w:numPr>
          <w:ilvl w:val="0"/>
          <w:numId w:val="2"/>
        </w:numPr>
        <w:autoSpaceDE w:val="0"/>
        <w:autoSpaceDN w:val="0"/>
        <w:adjustRightInd w:val="0"/>
        <w:spacing w:before="280"/>
        <w:contextualSpacing/>
        <w:jc w:val="center"/>
        <w:rPr>
          <w:sz w:val="28"/>
          <w:szCs w:val="28"/>
        </w:rPr>
      </w:pPr>
      <w:r>
        <w:rPr>
          <w:sz w:val="28"/>
          <w:szCs w:val="28"/>
        </w:rPr>
        <w:t>Подготовка заключения</w:t>
      </w:r>
    </w:p>
    <w:p w:rsidR="0075170D" w:rsidRDefault="0075170D" w:rsidP="0075170D">
      <w:pPr>
        <w:autoSpaceDE w:val="0"/>
        <w:autoSpaceDN w:val="0"/>
        <w:adjustRightInd w:val="0"/>
        <w:spacing w:before="280"/>
        <w:ind w:firstLine="709"/>
        <w:contextualSpacing/>
        <w:jc w:val="center"/>
        <w:rPr>
          <w:sz w:val="28"/>
          <w:szCs w:val="28"/>
        </w:rPr>
      </w:pPr>
    </w:p>
    <w:p w:rsidR="0075170D" w:rsidRDefault="0075170D" w:rsidP="0075170D">
      <w:pPr>
        <w:autoSpaceDE w:val="0"/>
        <w:autoSpaceDN w:val="0"/>
        <w:adjustRightInd w:val="0"/>
        <w:spacing w:before="280"/>
        <w:ind w:firstLine="709"/>
        <w:contextualSpacing/>
        <w:jc w:val="both"/>
        <w:rPr>
          <w:sz w:val="28"/>
          <w:szCs w:val="28"/>
        </w:rPr>
      </w:pPr>
      <w:r>
        <w:rPr>
          <w:sz w:val="28"/>
          <w:szCs w:val="28"/>
        </w:rPr>
        <w:t>17. По результатам проведения аудиторского мероприятия оформляется заключение аудиторской проверки (далее – заключение) по форме, предусмотренной приложением № 4 к настоящему Порядку.</w:t>
      </w:r>
    </w:p>
    <w:p w:rsidR="0075170D" w:rsidRDefault="0075170D" w:rsidP="0075170D">
      <w:pPr>
        <w:autoSpaceDE w:val="0"/>
        <w:autoSpaceDN w:val="0"/>
        <w:adjustRightInd w:val="0"/>
        <w:spacing w:before="280"/>
        <w:ind w:firstLine="709"/>
        <w:contextualSpacing/>
        <w:jc w:val="both"/>
        <w:rPr>
          <w:sz w:val="28"/>
          <w:szCs w:val="28"/>
        </w:rPr>
      </w:pPr>
      <w:r>
        <w:rPr>
          <w:sz w:val="28"/>
          <w:szCs w:val="28"/>
        </w:rPr>
        <w:t>18. Указанные в заключении нарушения и недостатки должны быть подтверждены аудиторскими доказательствами. Все выводы и предложения, содержащиеся в заключении, должны основываться на достаточной и надежной информации.</w:t>
      </w:r>
    </w:p>
    <w:p w:rsidR="0075170D" w:rsidRDefault="0075170D" w:rsidP="0075170D">
      <w:pPr>
        <w:autoSpaceDE w:val="0"/>
        <w:autoSpaceDN w:val="0"/>
        <w:adjustRightInd w:val="0"/>
        <w:spacing w:before="280"/>
        <w:ind w:firstLine="709"/>
        <w:contextualSpacing/>
        <w:jc w:val="both"/>
        <w:rPr>
          <w:sz w:val="28"/>
          <w:szCs w:val="28"/>
        </w:rPr>
      </w:pPr>
      <w:r>
        <w:rPr>
          <w:sz w:val="28"/>
          <w:szCs w:val="28"/>
        </w:rPr>
        <w:t>19. Подписанный экземпляр заключения передается на ознакомление субъекту бюджетной процедуры в течение 3 рабочих дней.</w:t>
      </w:r>
    </w:p>
    <w:p w:rsidR="0075170D" w:rsidRDefault="0075170D" w:rsidP="0075170D">
      <w:pPr>
        <w:autoSpaceDE w:val="0"/>
        <w:autoSpaceDN w:val="0"/>
        <w:adjustRightInd w:val="0"/>
        <w:spacing w:before="280"/>
        <w:ind w:firstLine="709"/>
        <w:contextualSpacing/>
        <w:jc w:val="both"/>
        <w:rPr>
          <w:sz w:val="28"/>
          <w:szCs w:val="28"/>
        </w:rPr>
      </w:pPr>
      <w:r>
        <w:rPr>
          <w:sz w:val="28"/>
          <w:szCs w:val="28"/>
        </w:rPr>
        <w:t>20. При наличии возражений и предложений по фактам, указанным в заключении, субъект бюджетной процедуры в течение 5 рабочих дней с даты его получения вправе представить в свободной форме возражения и предложения субъекту внутреннего финансового аудита или аудиторской группе на бумажном носителе или в электронном виде в форме скан-копии документа.</w:t>
      </w:r>
    </w:p>
    <w:p w:rsidR="0075170D" w:rsidRDefault="0075170D" w:rsidP="0075170D">
      <w:pPr>
        <w:autoSpaceDE w:val="0"/>
        <w:autoSpaceDN w:val="0"/>
        <w:adjustRightInd w:val="0"/>
        <w:spacing w:before="280"/>
        <w:ind w:firstLine="709"/>
        <w:contextualSpacing/>
        <w:jc w:val="both"/>
        <w:rPr>
          <w:sz w:val="28"/>
          <w:szCs w:val="28"/>
        </w:rPr>
      </w:pPr>
      <w:r>
        <w:rPr>
          <w:sz w:val="28"/>
          <w:szCs w:val="28"/>
        </w:rPr>
        <w:lastRenderedPageBreak/>
        <w:t>21. Субъект внутреннего финансового аудита или аудиторская группа в случае несогласия с представленными субъектом бюджетных процедур возражениями и (или) предложениями представляет письменное мотивированное заключение в течение 5 рабочих дней со дня получения возражений и (или) предложений.</w:t>
      </w:r>
    </w:p>
    <w:p w:rsidR="0075170D" w:rsidRDefault="0075170D" w:rsidP="0075170D">
      <w:pPr>
        <w:autoSpaceDE w:val="0"/>
        <w:autoSpaceDN w:val="0"/>
        <w:adjustRightInd w:val="0"/>
        <w:spacing w:before="280"/>
        <w:ind w:firstLine="709"/>
        <w:contextualSpacing/>
        <w:jc w:val="both"/>
        <w:rPr>
          <w:sz w:val="28"/>
          <w:szCs w:val="28"/>
        </w:rPr>
      </w:pPr>
      <w:r>
        <w:rPr>
          <w:sz w:val="28"/>
          <w:szCs w:val="28"/>
        </w:rPr>
        <w:t>22. Субъект внутреннего финансового аудита или руководитель аудиторской группы по результатам рассмотрения представленных субъектом бюджетных процедур возражений и (или) предложений при необходимости корректирует проект заключения, обеспечивает подписание указанных документов и представляет для рассмотрения руководителю главного администратора бюджетных средств Любинского муниципального района не позднее 3 рабочих дней до даты завершения аудиторского мероприятия.</w:t>
      </w:r>
    </w:p>
    <w:p w:rsidR="0075170D" w:rsidRDefault="0075170D" w:rsidP="0075170D">
      <w:pPr>
        <w:autoSpaceDE w:val="0"/>
        <w:autoSpaceDN w:val="0"/>
        <w:adjustRightInd w:val="0"/>
        <w:spacing w:before="280"/>
        <w:ind w:firstLine="709"/>
        <w:contextualSpacing/>
        <w:jc w:val="both"/>
        <w:rPr>
          <w:sz w:val="28"/>
          <w:szCs w:val="28"/>
        </w:rPr>
      </w:pPr>
    </w:p>
    <w:p w:rsidR="0075170D" w:rsidRDefault="0075170D" w:rsidP="0075170D">
      <w:pPr>
        <w:numPr>
          <w:ilvl w:val="0"/>
          <w:numId w:val="2"/>
        </w:numPr>
        <w:autoSpaceDE w:val="0"/>
        <w:autoSpaceDN w:val="0"/>
        <w:adjustRightInd w:val="0"/>
        <w:spacing w:before="280"/>
        <w:contextualSpacing/>
        <w:jc w:val="center"/>
        <w:rPr>
          <w:sz w:val="28"/>
          <w:szCs w:val="28"/>
        </w:rPr>
      </w:pPr>
      <w:r>
        <w:rPr>
          <w:sz w:val="28"/>
          <w:szCs w:val="28"/>
        </w:rPr>
        <w:t>Реализация результатов аудиторских мероприятий</w:t>
      </w:r>
    </w:p>
    <w:p w:rsidR="0075170D" w:rsidRDefault="0075170D" w:rsidP="0075170D">
      <w:pPr>
        <w:autoSpaceDE w:val="0"/>
        <w:autoSpaceDN w:val="0"/>
        <w:adjustRightInd w:val="0"/>
        <w:spacing w:before="280"/>
        <w:ind w:firstLine="709"/>
        <w:contextualSpacing/>
        <w:jc w:val="center"/>
        <w:rPr>
          <w:sz w:val="28"/>
          <w:szCs w:val="28"/>
        </w:rPr>
      </w:pPr>
    </w:p>
    <w:p w:rsidR="0075170D" w:rsidRDefault="0075170D" w:rsidP="0075170D">
      <w:pPr>
        <w:autoSpaceDE w:val="0"/>
        <w:autoSpaceDN w:val="0"/>
        <w:adjustRightInd w:val="0"/>
        <w:spacing w:before="280"/>
        <w:ind w:firstLine="709"/>
        <w:contextualSpacing/>
        <w:jc w:val="both"/>
        <w:rPr>
          <w:sz w:val="28"/>
          <w:szCs w:val="28"/>
        </w:rPr>
      </w:pPr>
      <w:r>
        <w:rPr>
          <w:sz w:val="28"/>
          <w:szCs w:val="28"/>
        </w:rPr>
        <w:t>23. Заключение, возражения и (или) предложения, представленные субъектом бюджетных процедур, мотивированное заключение на возражение и (или) предложения представляются субъектом внутреннего финансового аудита руководителю главного администратора бюджетных средств Любинского муниципального района.</w:t>
      </w:r>
    </w:p>
    <w:p w:rsidR="0075170D" w:rsidRDefault="0075170D" w:rsidP="0075170D">
      <w:pPr>
        <w:autoSpaceDE w:val="0"/>
        <w:autoSpaceDN w:val="0"/>
        <w:adjustRightInd w:val="0"/>
        <w:spacing w:before="280"/>
        <w:ind w:firstLine="709"/>
        <w:contextualSpacing/>
        <w:jc w:val="both"/>
        <w:rPr>
          <w:sz w:val="28"/>
          <w:szCs w:val="28"/>
        </w:rPr>
      </w:pPr>
      <w:r>
        <w:rPr>
          <w:sz w:val="28"/>
          <w:szCs w:val="28"/>
        </w:rPr>
        <w:t>24. По результатам рассмотрения документов, указанных в пункте 23 настоящего Порядка, руководитель главного администратора бюджетных средств Любинского муниципального района принимает одно или несколько решений в соответствии с пунктом 17 приказа Министерства финансов Российской Федерации от 22 мая 2020 года № 91н «Об утверждении федерального стандарта внутреннего финансового аудита «Реализация результатов внутреннего финансового аудита», с указанием сроков их выполнения.</w:t>
      </w:r>
    </w:p>
    <w:p w:rsidR="0075170D" w:rsidRDefault="0075170D" w:rsidP="0075170D">
      <w:pPr>
        <w:autoSpaceDE w:val="0"/>
        <w:autoSpaceDN w:val="0"/>
        <w:adjustRightInd w:val="0"/>
        <w:spacing w:before="280"/>
        <w:ind w:firstLine="709"/>
        <w:contextualSpacing/>
        <w:jc w:val="both"/>
        <w:rPr>
          <w:sz w:val="28"/>
          <w:szCs w:val="28"/>
        </w:rPr>
      </w:pPr>
      <w:r>
        <w:rPr>
          <w:sz w:val="28"/>
          <w:szCs w:val="28"/>
        </w:rPr>
        <w:t>25. Субъект бюджетных процедур, в целях выполнения решений руководителя главного администратора бюджетных средств Любинского муниципального района, разрабатывает и представляет в течение 5 рабочих дней со дня принятия таких решений перечень (план) мероприятий по минимизации (устранению) бюджетных рисков, организации и осуществлению внутреннего финансового контроля, устранению выявленных нарушений и (или) недостатков, а также совершенствованию организации (обеспечения выполнения), выполнению бюджетной процедуры и (или) операций (действий) по выполнению бюджетной процедуры (далее - план мероприятий).</w:t>
      </w:r>
    </w:p>
    <w:p w:rsidR="0075170D" w:rsidRDefault="0075170D" w:rsidP="0075170D">
      <w:pPr>
        <w:autoSpaceDE w:val="0"/>
        <w:autoSpaceDN w:val="0"/>
        <w:adjustRightInd w:val="0"/>
        <w:spacing w:before="280"/>
        <w:ind w:firstLine="709"/>
        <w:contextualSpacing/>
        <w:jc w:val="both"/>
        <w:rPr>
          <w:sz w:val="28"/>
          <w:szCs w:val="28"/>
        </w:rPr>
      </w:pPr>
      <w:r>
        <w:rPr>
          <w:sz w:val="28"/>
          <w:szCs w:val="28"/>
        </w:rPr>
        <w:t>26. Субъект внутреннего финансового аудита ежегодно проводит мониторинг реализации плана мероприятий, в рамках проведения которого выполняются следующие процедуры:</w:t>
      </w:r>
    </w:p>
    <w:p w:rsidR="0075170D" w:rsidRDefault="0075170D" w:rsidP="0075170D">
      <w:pPr>
        <w:autoSpaceDE w:val="0"/>
        <w:autoSpaceDN w:val="0"/>
        <w:adjustRightInd w:val="0"/>
        <w:spacing w:before="280"/>
        <w:ind w:firstLine="709"/>
        <w:contextualSpacing/>
        <w:jc w:val="both"/>
        <w:rPr>
          <w:sz w:val="28"/>
          <w:szCs w:val="28"/>
        </w:rPr>
      </w:pPr>
      <w:r>
        <w:rPr>
          <w:sz w:val="28"/>
          <w:szCs w:val="28"/>
        </w:rPr>
        <w:t>1) получение от субъектов бюджетных процедур информации о выполнении плана мероприятий и ее анализ, включая анализ причин невыполнения указанного плана;</w:t>
      </w:r>
    </w:p>
    <w:p w:rsidR="0075170D" w:rsidRDefault="0075170D" w:rsidP="0075170D">
      <w:pPr>
        <w:autoSpaceDE w:val="0"/>
        <w:autoSpaceDN w:val="0"/>
        <w:adjustRightInd w:val="0"/>
        <w:spacing w:before="280"/>
        <w:ind w:firstLine="709"/>
        <w:contextualSpacing/>
        <w:jc w:val="both"/>
        <w:rPr>
          <w:sz w:val="28"/>
          <w:szCs w:val="28"/>
        </w:rPr>
      </w:pPr>
      <w:r>
        <w:rPr>
          <w:sz w:val="28"/>
          <w:szCs w:val="28"/>
        </w:rPr>
        <w:t>2) оценка действий субъектов бюджетных процедур по устранению выявленных недостатков, совершенствованию финансового контроля, в том числе путем проведения дополнительных внеплановых аудиторских мероприятий;</w:t>
      </w:r>
    </w:p>
    <w:p w:rsidR="0075170D" w:rsidRDefault="0075170D" w:rsidP="0075170D">
      <w:pPr>
        <w:autoSpaceDE w:val="0"/>
        <w:autoSpaceDN w:val="0"/>
        <w:adjustRightInd w:val="0"/>
        <w:spacing w:before="280"/>
        <w:ind w:firstLine="709"/>
        <w:contextualSpacing/>
        <w:jc w:val="both"/>
        <w:rPr>
          <w:sz w:val="28"/>
          <w:szCs w:val="28"/>
        </w:rPr>
      </w:pPr>
      <w:r>
        <w:rPr>
          <w:sz w:val="28"/>
          <w:szCs w:val="28"/>
        </w:rPr>
        <w:lastRenderedPageBreak/>
        <w:t>3) подготовка и представление руководителю главного администратора бюджетных средств</w:t>
      </w:r>
      <w:r w:rsidRPr="0075170D">
        <w:rPr>
          <w:sz w:val="28"/>
          <w:szCs w:val="28"/>
        </w:rPr>
        <w:t xml:space="preserve"> </w:t>
      </w:r>
      <w:r>
        <w:rPr>
          <w:sz w:val="28"/>
          <w:szCs w:val="28"/>
        </w:rPr>
        <w:t>Веселополянского сельского поселения Любинского муниципального района доклада о результатах мониторинга соответствующего плана мероприятий.</w:t>
      </w:r>
    </w:p>
    <w:p w:rsidR="0075170D" w:rsidRDefault="0075170D" w:rsidP="0075170D">
      <w:pPr>
        <w:autoSpaceDE w:val="0"/>
        <w:autoSpaceDN w:val="0"/>
        <w:adjustRightInd w:val="0"/>
        <w:spacing w:before="280"/>
        <w:ind w:firstLine="709"/>
        <w:contextualSpacing/>
        <w:jc w:val="both"/>
        <w:rPr>
          <w:sz w:val="28"/>
          <w:szCs w:val="28"/>
        </w:rPr>
      </w:pPr>
      <w:r>
        <w:rPr>
          <w:sz w:val="28"/>
          <w:szCs w:val="28"/>
        </w:rPr>
        <w:t>27. Информация о результатах мониторинга отражается в годовой отчетности о результатах деятельности субъекта внутреннего финансового аудита по форме, предусмотренной приложением № 5 к настоящему Порядку, которую субъект внутреннего финансового аудита обязан представить руководителю главного администратора бюджетных средств Любинского муниципального района не позднее 15 февраля года, следующего за отчетным.</w:t>
      </w:r>
    </w:p>
    <w:p w:rsidR="0075170D" w:rsidRDefault="0075170D" w:rsidP="0075170D">
      <w:pPr>
        <w:autoSpaceDE w:val="0"/>
        <w:autoSpaceDN w:val="0"/>
        <w:adjustRightInd w:val="0"/>
        <w:spacing w:before="280"/>
        <w:ind w:firstLine="709"/>
        <w:contextualSpacing/>
        <w:jc w:val="both"/>
        <w:rPr>
          <w:sz w:val="28"/>
          <w:szCs w:val="28"/>
        </w:rPr>
      </w:pPr>
    </w:p>
    <w:p w:rsidR="0075170D" w:rsidRDefault="0075170D" w:rsidP="0075170D">
      <w:pPr>
        <w:numPr>
          <w:ilvl w:val="0"/>
          <w:numId w:val="2"/>
        </w:numPr>
        <w:autoSpaceDE w:val="0"/>
        <w:autoSpaceDN w:val="0"/>
        <w:adjustRightInd w:val="0"/>
        <w:spacing w:before="280"/>
        <w:contextualSpacing/>
        <w:jc w:val="center"/>
        <w:rPr>
          <w:sz w:val="28"/>
          <w:szCs w:val="28"/>
        </w:rPr>
      </w:pPr>
      <w:r>
        <w:rPr>
          <w:sz w:val="28"/>
          <w:szCs w:val="28"/>
        </w:rPr>
        <w:t xml:space="preserve">Реестр бюджетных рисков главного администратора </w:t>
      </w:r>
    </w:p>
    <w:p w:rsidR="0075170D" w:rsidRDefault="0075170D" w:rsidP="0075170D">
      <w:pPr>
        <w:autoSpaceDE w:val="0"/>
        <w:autoSpaceDN w:val="0"/>
        <w:adjustRightInd w:val="0"/>
        <w:spacing w:before="280"/>
        <w:ind w:left="1069"/>
        <w:contextualSpacing/>
        <w:jc w:val="center"/>
        <w:rPr>
          <w:sz w:val="28"/>
          <w:szCs w:val="28"/>
        </w:rPr>
      </w:pPr>
      <w:r>
        <w:rPr>
          <w:sz w:val="28"/>
          <w:szCs w:val="28"/>
        </w:rPr>
        <w:t>бюджетных средств</w:t>
      </w:r>
    </w:p>
    <w:p w:rsidR="0075170D" w:rsidRDefault="0075170D" w:rsidP="0075170D">
      <w:pPr>
        <w:autoSpaceDE w:val="0"/>
        <w:autoSpaceDN w:val="0"/>
        <w:adjustRightInd w:val="0"/>
        <w:spacing w:before="280"/>
        <w:ind w:firstLine="709"/>
        <w:contextualSpacing/>
        <w:jc w:val="center"/>
        <w:rPr>
          <w:sz w:val="28"/>
          <w:szCs w:val="28"/>
        </w:rPr>
      </w:pPr>
    </w:p>
    <w:p w:rsidR="0075170D" w:rsidRDefault="0075170D" w:rsidP="0075170D">
      <w:pPr>
        <w:autoSpaceDE w:val="0"/>
        <w:autoSpaceDN w:val="0"/>
        <w:adjustRightInd w:val="0"/>
        <w:spacing w:before="280"/>
        <w:ind w:firstLine="709"/>
        <w:contextualSpacing/>
        <w:jc w:val="both"/>
        <w:rPr>
          <w:sz w:val="28"/>
          <w:szCs w:val="28"/>
        </w:rPr>
      </w:pPr>
      <w:r>
        <w:rPr>
          <w:sz w:val="28"/>
          <w:szCs w:val="28"/>
        </w:rPr>
        <w:t>28. Для сбора и анализа информации о бюджетных рисках и их оценки ведется реестр бюджетных рисков главного администратора бюджетных средств Веселополянского сельского поселения Любинского муниципального района, который должен включать информацию в отношении каждого выявленного бюджетного риска по форме, предусмотренной приложением № 6 к настоящему Порядку.</w:t>
      </w:r>
    </w:p>
    <w:p w:rsidR="0075170D" w:rsidRDefault="0075170D" w:rsidP="0075170D">
      <w:pPr>
        <w:autoSpaceDE w:val="0"/>
        <w:autoSpaceDN w:val="0"/>
        <w:adjustRightInd w:val="0"/>
        <w:spacing w:before="280"/>
        <w:ind w:firstLine="709"/>
        <w:contextualSpacing/>
        <w:jc w:val="both"/>
        <w:rPr>
          <w:sz w:val="28"/>
          <w:szCs w:val="28"/>
        </w:rPr>
      </w:pPr>
      <w:r>
        <w:rPr>
          <w:sz w:val="28"/>
          <w:szCs w:val="28"/>
        </w:rPr>
        <w:t>29. При формировании и ведении реестра бюджетных рисков субъектом внутреннего финансового аудита осуществляется оценка бюджетных рисков, определение их значимости.</w:t>
      </w:r>
    </w:p>
    <w:p w:rsidR="0075170D" w:rsidRDefault="0075170D" w:rsidP="0075170D">
      <w:pPr>
        <w:autoSpaceDE w:val="0"/>
        <w:autoSpaceDN w:val="0"/>
        <w:adjustRightInd w:val="0"/>
        <w:spacing w:before="280"/>
        <w:ind w:firstLine="709"/>
        <w:contextualSpacing/>
        <w:jc w:val="both"/>
        <w:rPr>
          <w:sz w:val="28"/>
          <w:szCs w:val="28"/>
        </w:rPr>
      </w:pPr>
    </w:p>
    <w:p w:rsidR="0075170D" w:rsidRDefault="0075170D" w:rsidP="0075170D">
      <w:pPr>
        <w:autoSpaceDE w:val="0"/>
        <w:autoSpaceDN w:val="0"/>
        <w:adjustRightInd w:val="0"/>
        <w:spacing w:before="280"/>
        <w:ind w:firstLine="709"/>
        <w:contextualSpacing/>
        <w:jc w:val="center"/>
        <w:rPr>
          <w:sz w:val="28"/>
          <w:szCs w:val="28"/>
        </w:rPr>
      </w:pPr>
    </w:p>
    <w:p w:rsidR="0075170D" w:rsidRDefault="0075170D" w:rsidP="0075170D">
      <w:pPr>
        <w:autoSpaceDE w:val="0"/>
        <w:autoSpaceDN w:val="0"/>
        <w:adjustRightInd w:val="0"/>
        <w:spacing w:before="280"/>
        <w:ind w:firstLine="709"/>
        <w:contextualSpacing/>
        <w:jc w:val="both"/>
        <w:rPr>
          <w:sz w:val="28"/>
          <w:szCs w:val="28"/>
        </w:rPr>
      </w:pPr>
    </w:p>
    <w:p w:rsidR="0075170D" w:rsidRDefault="0075170D" w:rsidP="0075170D">
      <w:pPr>
        <w:autoSpaceDE w:val="0"/>
        <w:autoSpaceDN w:val="0"/>
        <w:adjustRightInd w:val="0"/>
        <w:spacing w:before="280"/>
        <w:ind w:firstLine="709"/>
        <w:contextualSpacing/>
        <w:jc w:val="both"/>
        <w:rPr>
          <w:sz w:val="28"/>
          <w:szCs w:val="28"/>
        </w:rPr>
      </w:pPr>
      <w:r>
        <w:rPr>
          <w:sz w:val="28"/>
          <w:szCs w:val="28"/>
        </w:rPr>
        <w:t xml:space="preserve"> </w:t>
      </w:r>
    </w:p>
    <w:p w:rsidR="0075170D" w:rsidRDefault="0075170D" w:rsidP="0075170D">
      <w:pPr>
        <w:autoSpaceDE w:val="0"/>
        <w:autoSpaceDN w:val="0"/>
        <w:adjustRightInd w:val="0"/>
        <w:spacing w:before="280"/>
        <w:ind w:firstLine="709"/>
        <w:contextualSpacing/>
        <w:jc w:val="both"/>
        <w:rPr>
          <w:sz w:val="28"/>
          <w:szCs w:val="28"/>
        </w:rPr>
      </w:pPr>
    </w:p>
    <w:p w:rsidR="0075170D" w:rsidRDefault="0075170D" w:rsidP="0075170D">
      <w:pPr>
        <w:autoSpaceDE w:val="0"/>
        <w:autoSpaceDN w:val="0"/>
        <w:adjustRightInd w:val="0"/>
        <w:spacing w:before="280"/>
        <w:ind w:firstLine="709"/>
        <w:contextualSpacing/>
        <w:jc w:val="both"/>
        <w:rPr>
          <w:sz w:val="28"/>
          <w:szCs w:val="28"/>
        </w:rPr>
      </w:pPr>
    </w:p>
    <w:p w:rsidR="0075170D" w:rsidRDefault="0075170D" w:rsidP="0075170D">
      <w:pPr>
        <w:autoSpaceDE w:val="0"/>
        <w:autoSpaceDN w:val="0"/>
        <w:adjustRightInd w:val="0"/>
        <w:spacing w:before="280"/>
        <w:ind w:firstLine="709"/>
        <w:contextualSpacing/>
        <w:jc w:val="both"/>
        <w:rPr>
          <w:sz w:val="28"/>
          <w:szCs w:val="28"/>
        </w:rPr>
      </w:pPr>
    </w:p>
    <w:p w:rsidR="0075170D" w:rsidRDefault="0075170D" w:rsidP="0075170D">
      <w:pPr>
        <w:autoSpaceDE w:val="0"/>
        <w:autoSpaceDN w:val="0"/>
        <w:adjustRightInd w:val="0"/>
        <w:spacing w:before="280"/>
        <w:ind w:firstLine="709"/>
        <w:contextualSpacing/>
        <w:jc w:val="center"/>
        <w:rPr>
          <w:sz w:val="28"/>
          <w:szCs w:val="28"/>
        </w:rPr>
      </w:pPr>
    </w:p>
    <w:p w:rsidR="0075170D" w:rsidRDefault="0075170D" w:rsidP="0075170D">
      <w:pPr>
        <w:autoSpaceDE w:val="0"/>
        <w:autoSpaceDN w:val="0"/>
        <w:adjustRightInd w:val="0"/>
        <w:spacing w:before="280"/>
        <w:ind w:firstLine="709"/>
        <w:contextualSpacing/>
        <w:jc w:val="center"/>
        <w:rPr>
          <w:sz w:val="28"/>
          <w:szCs w:val="28"/>
        </w:rPr>
      </w:pPr>
    </w:p>
    <w:p w:rsidR="0075170D" w:rsidRDefault="0075170D" w:rsidP="0075170D">
      <w:pPr>
        <w:autoSpaceDE w:val="0"/>
        <w:autoSpaceDN w:val="0"/>
        <w:adjustRightInd w:val="0"/>
        <w:spacing w:before="280"/>
        <w:ind w:firstLine="709"/>
        <w:contextualSpacing/>
        <w:jc w:val="center"/>
        <w:rPr>
          <w:sz w:val="28"/>
          <w:szCs w:val="28"/>
        </w:rPr>
      </w:pPr>
    </w:p>
    <w:p w:rsidR="0075170D" w:rsidRDefault="0075170D" w:rsidP="0075170D">
      <w:pPr>
        <w:autoSpaceDE w:val="0"/>
        <w:autoSpaceDN w:val="0"/>
        <w:adjustRightInd w:val="0"/>
        <w:spacing w:before="280"/>
        <w:ind w:firstLine="709"/>
        <w:contextualSpacing/>
        <w:jc w:val="center"/>
        <w:rPr>
          <w:sz w:val="28"/>
          <w:szCs w:val="28"/>
        </w:rPr>
      </w:pPr>
    </w:p>
    <w:p w:rsidR="0075170D" w:rsidRDefault="0075170D" w:rsidP="0075170D">
      <w:pPr>
        <w:autoSpaceDE w:val="0"/>
        <w:autoSpaceDN w:val="0"/>
        <w:adjustRightInd w:val="0"/>
        <w:spacing w:before="280"/>
        <w:ind w:firstLine="709"/>
        <w:contextualSpacing/>
        <w:jc w:val="center"/>
        <w:rPr>
          <w:sz w:val="28"/>
          <w:szCs w:val="28"/>
        </w:rPr>
      </w:pPr>
    </w:p>
    <w:p w:rsidR="0075170D" w:rsidRDefault="0075170D" w:rsidP="0075170D">
      <w:pPr>
        <w:autoSpaceDE w:val="0"/>
        <w:autoSpaceDN w:val="0"/>
        <w:adjustRightInd w:val="0"/>
        <w:spacing w:before="280"/>
        <w:ind w:firstLine="709"/>
        <w:contextualSpacing/>
        <w:jc w:val="center"/>
        <w:rPr>
          <w:sz w:val="28"/>
          <w:szCs w:val="28"/>
        </w:rPr>
      </w:pPr>
    </w:p>
    <w:p w:rsidR="0075170D" w:rsidRDefault="0075170D" w:rsidP="0075170D">
      <w:pPr>
        <w:autoSpaceDE w:val="0"/>
        <w:autoSpaceDN w:val="0"/>
        <w:adjustRightInd w:val="0"/>
        <w:spacing w:before="280"/>
        <w:ind w:firstLine="709"/>
        <w:contextualSpacing/>
        <w:jc w:val="center"/>
        <w:rPr>
          <w:sz w:val="28"/>
          <w:szCs w:val="28"/>
        </w:rPr>
      </w:pPr>
    </w:p>
    <w:p w:rsidR="0075170D" w:rsidRDefault="0075170D" w:rsidP="0075170D">
      <w:pPr>
        <w:autoSpaceDE w:val="0"/>
        <w:autoSpaceDN w:val="0"/>
        <w:adjustRightInd w:val="0"/>
        <w:spacing w:before="280"/>
        <w:ind w:firstLine="709"/>
        <w:contextualSpacing/>
        <w:jc w:val="center"/>
        <w:rPr>
          <w:sz w:val="28"/>
          <w:szCs w:val="28"/>
        </w:rPr>
      </w:pPr>
    </w:p>
    <w:p w:rsidR="0075170D" w:rsidRDefault="0075170D" w:rsidP="0075170D">
      <w:pPr>
        <w:autoSpaceDE w:val="0"/>
        <w:autoSpaceDN w:val="0"/>
        <w:adjustRightInd w:val="0"/>
        <w:spacing w:before="280"/>
        <w:ind w:firstLine="709"/>
        <w:contextualSpacing/>
        <w:jc w:val="center"/>
        <w:rPr>
          <w:sz w:val="28"/>
          <w:szCs w:val="28"/>
        </w:rPr>
      </w:pPr>
    </w:p>
    <w:p w:rsidR="0075170D" w:rsidRDefault="0075170D" w:rsidP="0075170D">
      <w:pPr>
        <w:autoSpaceDE w:val="0"/>
        <w:autoSpaceDN w:val="0"/>
        <w:adjustRightInd w:val="0"/>
        <w:spacing w:before="280"/>
        <w:ind w:firstLine="709"/>
        <w:contextualSpacing/>
        <w:jc w:val="center"/>
        <w:rPr>
          <w:sz w:val="28"/>
          <w:szCs w:val="28"/>
        </w:rPr>
      </w:pPr>
    </w:p>
    <w:p w:rsidR="0075170D" w:rsidRDefault="0075170D" w:rsidP="0075170D">
      <w:pPr>
        <w:autoSpaceDE w:val="0"/>
        <w:autoSpaceDN w:val="0"/>
        <w:adjustRightInd w:val="0"/>
        <w:spacing w:before="280"/>
        <w:ind w:firstLine="709"/>
        <w:contextualSpacing/>
        <w:jc w:val="center"/>
        <w:rPr>
          <w:sz w:val="28"/>
          <w:szCs w:val="28"/>
        </w:rPr>
      </w:pPr>
    </w:p>
    <w:p w:rsidR="0075170D" w:rsidRDefault="0075170D" w:rsidP="0075170D">
      <w:pPr>
        <w:autoSpaceDE w:val="0"/>
        <w:autoSpaceDN w:val="0"/>
        <w:adjustRightInd w:val="0"/>
        <w:spacing w:before="280"/>
        <w:ind w:firstLine="709"/>
        <w:contextualSpacing/>
        <w:jc w:val="center"/>
        <w:rPr>
          <w:sz w:val="28"/>
          <w:szCs w:val="28"/>
        </w:rPr>
      </w:pPr>
    </w:p>
    <w:p w:rsidR="0075170D" w:rsidRDefault="0075170D" w:rsidP="0075170D">
      <w:pPr>
        <w:autoSpaceDE w:val="0"/>
        <w:autoSpaceDN w:val="0"/>
        <w:adjustRightInd w:val="0"/>
        <w:spacing w:before="280"/>
        <w:ind w:firstLine="709"/>
        <w:contextualSpacing/>
        <w:jc w:val="center"/>
        <w:rPr>
          <w:sz w:val="28"/>
          <w:szCs w:val="28"/>
        </w:rPr>
      </w:pPr>
    </w:p>
    <w:p w:rsidR="0075170D" w:rsidRDefault="0075170D" w:rsidP="0075170D">
      <w:pPr>
        <w:autoSpaceDE w:val="0"/>
        <w:autoSpaceDN w:val="0"/>
        <w:adjustRightInd w:val="0"/>
        <w:spacing w:before="280"/>
        <w:ind w:firstLine="709"/>
        <w:contextualSpacing/>
        <w:jc w:val="center"/>
        <w:rPr>
          <w:sz w:val="28"/>
          <w:szCs w:val="28"/>
        </w:rPr>
      </w:pPr>
    </w:p>
    <w:p w:rsidR="0075170D" w:rsidRDefault="0075170D" w:rsidP="0075170D">
      <w:pPr>
        <w:pStyle w:val="ConsPlusNormal"/>
        <w:ind w:firstLine="0"/>
        <w:jc w:val="right"/>
        <w:rPr>
          <w:rFonts w:ascii="Times New Roman" w:hAnsi="Times New Roman"/>
          <w:sz w:val="28"/>
          <w:szCs w:val="28"/>
        </w:rPr>
      </w:pPr>
      <w:r>
        <w:rPr>
          <w:rFonts w:ascii="Times New Roman" w:hAnsi="Times New Roman"/>
          <w:sz w:val="28"/>
          <w:szCs w:val="28"/>
        </w:rPr>
        <w:t>Приложение № 1</w:t>
      </w:r>
    </w:p>
    <w:p w:rsidR="0075170D" w:rsidRDefault="0075170D" w:rsidP="0075170D">
      <w:pPr>
        <w:pStyle w:val="ConsPlusNormal"/>
        <w:ind w:firstLine="0"/>
        <w:jc w:val="right"/>
        <w:rPr>
          <w:rFonts w:ascii="Times New Roman" w:hAnsi="Times New Roman"/>
          <w:sz w:val="28"/>
          <w:szCs w:val="28"/>
        </w:rPr>
      </w:pPr>
      <w:r>
        <w:rPr>
          <w:rFonts w:ascii="Times New Roman" w:hAnsi="Times New Roman"/>
          <w:sz w:val="28"/>
          <w:szCs w:val="28"/>
        </w:rPr>
        <w:t xml:space="preserve">к </w:t>
      </w:r>
      <w:r w:rsidRPr="007D1DB2">
        <w:rPr>
          <w:rFonts w:ascii="Times New Roman" w:hAnsi="Times New Roman"/>
          <w:sz w:val="28"/>
          <w:szCs w:val="28"/>
        </w:rPr>
        <w:t>Порядк</w:t>
      </w:r>
      <w:r>
        <w:rPr>
          <w:rFonts w:ascii="Times New Roman" w:hAnsi="Times New Roman"/>
          <w:sz w:val="28"/>
          <w:szCs w:val="28"/>
        </w:rPr>
        <w:t xml:space="preserve">у </w:t>
      </w:r>
      <w:r w:rsidRPr="007D1DB2">
        <w:rPr>
          <w:rFonts w:ascii="Times New Roman" w:hAnsi="Times New Roman"/>
          <w:sz w:val="28"/>
          <w:szCs w:val="28"/>
        </w:rPr>
        <w:t xml:space="preserve">организации и осуществления </w:t>
      </w:r>
    </w:p>
    <w:p w:rsidR="0075170D" w:rsidRDefault="0075170D" w:rsidP="0075170D">
      <w:pPr>
        <w:pStyle w:val="ConsPlusNormal"/>
        <w:ind w:firstLine="0"/>
        <w:jc w:val="right"/>
        <w:rPr>
          <w:rFonts w:ascii="Times New Roman" w:hAnsi="Times New Roman"/>
          <w:sz w:val="28"/>
          <w:szCs w:val="28"/>
        </w:rPr>
      </w:pPr>
      <w:r w:rsidRPr="007D1DB2">
        <w:rPr>
          <w:rFonts w:ascii="Times New Roman" w:hAnsi="Times New Roman"/>
          <w:sz w:val="28"/>
          <w:szCs w:val="28"/>
        </w:rPr>
        <w:t xml:space="preserve">внутреннего финансового аудита </w:t>
      </w:r>
    </w:p>
    <w:p w:rsidR="0075170D" w:rsidRDefault="0075170D" w:rsidP="0075170D">
      <w:pPr>
        <w:pStyle w:val="ConsPlusNormal"/>
        <w:ind w:firstLine="0"/>
        <w:jc w:val="right"/>
        <w:rPr>
          <w:sz w:val="28"/>
          <w:szCs w:val="28"/>
        </w:rPr>
      </w:pPr>
      <w:r w:rsidRPr="007D1DB2">
        <w:rPr>
          <w:rFonts w:ascii="Times New Roman" w:hAnsi="Times New Roman"/>
          <w:sz w:val="28"/>
          <w:szCs w:val="28"/>
        </w:rPr>
        <w:t>в</w:t>
      </w:r>
      <w:r>
        <w:rPr>
          <w:rFonts w:ascii="Times New Roman" w:hAnsi="Times New Roman"/>
          <w:sz w:val="28"/>
          <w:szCs w:val="28"/>
        </w:rPr>
        <w:t xml:space="preserve"> </w:t>
      </w:r>
      <w:r w:rsidRPr="0075170D">
        <w:rPr>
          <w:rFonts w:ascii="Times New Roman" w:hAnsi="Times New Roman"/>
          <w:sz w:val="28"/>
          <w:szCs w:val="28"/>
        </w:rPr>
        <w:t>Веселополянского сельского поселения</w:t>
      </w:r>
    </w:p>
    <w:p w:rsidR="0075170D" w:rsidRDefault="0075170D" w:rsidP="0075170D">
      <w:pPr>
        <w:pStyle w:val="ConsPlusNormal"/>
        <w:ind w:firstLine="0"/>
        <w:jc w:val="right"/>
        <w:rPr>
          <w:rFonts w:ascii="Times New Roman" w:hAnsi="Times New Roman"/>
          <w:sz w:val="28"/>
          <w:szCs w:val="28"/>
        </w:rPr>
      </w:pPr>
      <w:r w:rsidRPr="007D1DB2">
        <w:rPr>
          <w:rFonts w:ascii="Times New Roman" w:hAnsi="Times New Roman"/>
          <w:sz w:val="28"/>
          <w:szCs w:val="28"/>
        </w:rPr>
        <w:lastRenderedPageBreak/>
        <w:t xml:space="preserve"> Любинско</w:t>
      </w:r>
      <w:r>
        <w:rPr>
          <w:rFonts w:ascii="Times New Roman" w:hAnsi="Times New Roman"/>
          <w:sz w:val="28"/>
          <w:szCs w:val="28"/>
        </w:rPr>
        <w:t>м</w:t>
      </w:r>
      <w:r w:rsidRPr="007D1DB2">
        <w:rPr>
          <w:rFonts w:ascii="Times New Roman" w:hAnsi="Times New Roman"/>
          <w:sz w:val="28"/>
          <w:szCs w:val="28"/>
        </w:rPr>
        <w:t xml:space="preserve"> муниципально</w:t>
      </w:r>
      <w:r>
        <w:rPr>
          <w:rFonts w:ascii="Times New Roman" w:hAnsi="Times New Roman"/>
          <w:sz w:val="28"/>
          <w:szCs w:val="28"/>
        </w:rPr>
        <w:t>м</w:t>
      </w:r>
      <w:r w:rsidRPr="007D1DB2">
        <w:rPr>
          <w:rFonts w:ascii="Times New Roman" w:hAnsi="Times New Roman"/>
          <w:sz w:val="28"/>
          <w:szCs w:val="28"/>
        </w:rPr>
        <w:t xml:space="preserve"> район</w:t>
      </w:r>
      <w:r>
        <w:rPr>
          <w:rFonts w:ascii="Times New Roman" w:hAnsi="Times New Roman"/>
          <w:sz w:val="28"/>
          <w:szCs w:val="28"/>
        </w:rPr>
        <w:t>е</w:t>
      </w:r>
      <w:r w:rsidRPr="007D1DB2">
        <w:rPr>
          <w:rFonts w:ascii="Times New Roman" w:hAnsi="Times New Roman"/>
          <w:sz w:val="28"/>
          <w:szCs w:val="28"/>
        </w:rPr>
        <w:t xml:space="preserve"> </w:t>
      </w:r>
    </w:p>
    <w:p w:rsidR="0075170D" w:rsidRDefault="0075170D" w:rsidP="0075170D">
      <w:pPr>
        <w:pStyle w:val="ConsPlusNormal"/>
        <w:ind w:firstLine="0"/>
        <w:jc w:val="right"/>
        <w:rPr>
          <w:rFonts w:ascii="Times New Roman" w:hAnsi="Times New Roman"/>
          <w:sz w:val="28"/>
          <w:szCs w:val="28"/>
        </w:rPr>
      </w:pPr>
      <w:r w:rsidRPr="007D1DB2">
        <w:rPr>
          <w:rFonts w:ascii="Times New Roman" w:hAnsi="Times New Roman"/>
          <w:sz w:val="28"/>
          <w:szCs w:val="28"/>
        </w:rPr>
        <w:t>Омской области</w:t>
      </w:r>
    </w:p>
    <w:p w:rsidR="0075170D" w:rsidRDefault="0075170D" w:rsidP="0075170D">
      <w:pPr>
        <w:pStyle w:val="ConsPlusNormal"/>
        <w:ind w:firstLine="0"/>
        <w:jc w:val="right"/>
        <w:rPr>
          <w:rFonts w:ascii="Times New Roman" w:hAnsi="Times New Roman"/>
          <w:sz w:val="28"/>
          <w:szCs w:val="28"/>
        </w:rPr>
      </w:pPr>
    </w:p>
    <w:p w:rsidR="0075170D" w:rsidRDefault="0075170D" w:rsidP="0075170D">
      <w:pPr>
        <w:autoSpaceDE w:val="0"/>
        <w:autoSpaceDN w:val="0"/>
        <w:adjustRightInd w:val="0"/>
        <w:jc w:val="center"/>
        <w:rPr>
          <w:sz w:val="28"/>
          <w:szCs w:val="28"/>
        </w:rPr>
      </w:pPr>
      <w:r>
        <w:rPr>
          <w:sz w:val="28"/>
          <w:szCs w:val="28"/>
        </w:rPr>
        <w:t>ФОРМА</w:t>
      </w:r>
    </w:p>
    <w:p w:rsidR="0075170D" w:rsidRDefault="0075170D" w:rsidP="0075170D">
      <w:pPr>
        <w:autoSpaceDE w:val="0"/>
        <w:autoSpaceDN w:val="0"/>
        <w:adjustRightInd w:val="0"/>
        <w:jc w:val="center"/>
        <w:rPr>
          <w:sz w:val="28"/>
          <w:szCs w:val="28"/>
        </w:rPr>
      </w:pPr>
      <w:r>
        <w:rPr>
          <w:sz w:val="28"/>
          <w:szCs w:val="28"/>
        </w:rPr>
        <w:t xml:space="preserve">плана внутреннего финансового аудита </w:t>
      </w:r>
    </w:p>
    <w:p w:rsidR="0075170D" w:rsidRDefault="0075170D" w:rsidP="0075170D">
      <w:pPr>
        <w:autoSpaceDE w:val="0"/>
        <w:autoSpaceDN w:val="0"/>
        <w:adjustRightInd w:val="0"/>
        <w:jc w:val="center"/>
        <w:rPr>
          <w:sz w:val="28"/>
          <w:szCs w:val="28"/>
        </w:rPr>
      </w:pPr>
    </w:p>
    <w:p w:rsidR="0075170D" w:rsidRDefault="0075170D" w:rsidP="0075170D">
      <w:pPr>
        <w:autoSpaceDE w:val="0"/>
        <w:autoSpaceDN w:val="0"/>
        <w:adjustRightInd w:val="0"/>
        <w:jc w:val="center"/>
        <w:rPr>
          <w:sz w:val="28"/>
          <w:szCs w:val="28"/>
        </w:rPr>
      </w:pPr>
    </w:p>
    <w:p w:rsidR="0075170D" w:rsidRDefault="0075170D" w:rsidP="0075170D">
      <w:pPr>
        <w:autoSpaceDE w:val="0"/>
        <w:autoSpaceDN w:val="0"/>
        <w:adjustRightInd w:val="0"/>
        <w:jc w:val="center"/>
        <w:rPr>
          <w:sz w:val="28"/>
          <w:szCs w:val="28"/>
        </w:rPr>
      </w:pPr>
      <w:r>
        <w:rPr>
          <w:sz w:val="28"/>
          <w:szCs w:val="28"/>
        </w:rPr>
        <w:t xml:space="preserve">План </w:t>
      </w:r>
    </w:p>
    <w:p w:rsidR="0075170D" w:rsidRDefault="0075170D" w:rsidP="0075170D">
      <w:pPr>
        <w:autoSpaceDE w:val="0"/>
        <w:autoSpaceDN w:val="0"/>
        <w:adjustRightInd w:val="0"/>
        <w:jc w:val="center"/>
        <w:rPr>
          <w:sz w:val="28"/>
          <w:szCs w:val="28"/>
        </w:rPr>
      </w:pPr>
      <w:r>
        <w:rPr>
          <w:sz w:val="28"/>
          <w:szCs w:val="28"/>
        </w:rPr>
        <w:t xml:space="preserve">внутреннего финансового аудита </w:t>
      </w:r>
    </w:p>
    <w:p w:rsidR="0075170D" w:rsidRDefault="0075170D" w:rsidP="0075170D">
      <w:pPr>
        <w:autoSpaceDE w:val="0"/>
        <w:autoSpaceDN w:val="0"/>
        <w:adjustRightInd w:val="0"/>
        <w:jc w:val="center"/>
        <w:rPr>
          <w:sz w:val="28"/>
          <w:szCs w:val="28"/>
        </w:rPr>
      </w:pPr>
      <w:r>
        <w:rPr>
          <w:sz w:val="28"/>
          <w:szCs w:val="28"/>
        </w:rPr>
        <w:t xml:space="preserve">на 20__ год </w:t>
      </w:r>
    </w:p>
    <w:p w:rsidR="0075170D" w:rsidRDefault="0075170D" w:rsidP="0075170D">
      <w:pPr>
        <w:autoSpaceDE w:val="0"/>
        <w:autoSpaceDN w:val="0"/>
        <w:adjustRightInd w:val="0"/>
        <w:jc w:val="both"/>
        <w:rPr>
          <w:sz w:val="28"/>
          <w:szCs w:val="28"/>
        </w:rPr>
      </w:pPr>
    </w:p>
    <w:tbl>
      <w:tblPr>
        <w:tblW w:w="10632" w:type="dxa"/>
        <w:tblInd w:w="-647" w:type="dxa"/>
        <w:tblLayout w:type="fixed"/>
        <w:tblCellMar>
          <w:top w:w="102" w:type="dxa"/>
          <w:left w:w="62" w:type="dxa"/>
          <w:bottom w:w="102" w:type="dxa"/>
          <w:right w:w="62" w:type="dxa"/>
        </w:tblCellMar>
        <w:tblLook w:val="0000" w:firstRow="0" w:lastRow="0" w:firstColumn="0" w:lastColumn="0" w:noHBand="0" w:noVBand="0"/>
      </w:tblPr>
      <w:tblGrid>
        <w:gridCol w:w="567"/>
        <w:gridCol w:w="1763"/>
        <w:gridCol w:w="1843"/>
        <w:gridCol w:w="1134"/>
        <w:gridCol w:w="1559"/>
        <w:gridCol w:w="1701"/>
        <w:gridCol w:w="2065"/>
      </w:tblGrid>
      <w:tr w:rsidR="0075170D" w:rsidTr="002D14CC">
        <w:tc>
          <w:tcPr>
            <w:tcW w:w="567"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jc w:val="center"/>
              <w:rPr>
                <w:sz w:val="28"/>
                <w:szCs w:val="28"/>
              </w:rPr>
            </w:pPr>
            <w:r>
              <w:rPr>
                <w:sz w:val="28"/>
                <w:szCs w:val="28"/>
              </w:rPr>
              <w:t xml:space="preserve">№ п/п </w:t>
            </w:r>
          </w:p>
        </w:tc>
        <w:tc>
          <w:tcPr>
            <w:tcW w:w="1763"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jc w:val="center"/>
              <w:rPr>
                <w:sz w:val="28"/>
                <w:szCs w:val="28"/>
              </w:rPr>
            </w:pPr>
            <w:r>
              <w:rPr>
                <w:sz w:val="28"/>
                <w:szCs w:val="28"/>
              </w:rPr>
              <w:t xml:space="preserve">Тема аудиторского мероприятия </w:t>
            </w:r>
          </w:p>
        </w:tc>
        <w:tc>
          <w:tcPr>
            <w:tcW w:w="1843"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jc w:val="center"/>
              <w:rPr>
                <w:sz w:val="28"/>
                <w:szCs w:val="28"/>
              </w:rPr>
            </w:pPr>
            <w:r>
              <w:rPr>
                <w:sz w:val="28"/>
                <w:szCs w:val="28"/>
              </w:rPr>
              <w:t xml:space="preserve">Проверяемый период </w:t>
            </w:r>
          </w:p>
        </w:tc>
        <w:tc>
          <w:tcPr>
            <w:tcW w:w="1134"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jc w:val="center"/>
              <w:rPr>
                <w:sz w:val="28"/>
                <w:szCs w:val="28"/>
              </w:rPr>
            </w:pPr>
            <w:r>
              <w:rPr>
                <w:sz w:val="28"/>
                <w:szCs w:val="28"/>
              </w:rPr>
              <w:t xml:space="preserve">Объект аудита </w:t>
            </w:r>
          </w:p>
        </w:tc>
        <w:tc>
          <w:tcPr>
            <w:tcW w:w="1559"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jc w:val="center"/>
              <w:rPr>
                <w:sz w:val="28"/>
                <w:szCs w:val="28"/>
              </w:rPr>
            </w:pPr>
            <w:r>
              <w:rPr>
                <w:sz w:val="28"/>
                <w:szCs w:val="28"/>
              </w:rPr>
              <w:t xml:space="preserve">Субъект бюджетных процедур </w:t>
            </w:r>
          </w:p>
        </w:tc>
        <w:tc>
          <w:tcPr>
            <w:tcW w:w="1701"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jc w:val="center"/>
              <w:rPr>
                <w:sz w:val="28"/>
                <w:szCs w:val="28"/>
              </w:rPr>
            </w:pPr>
            <w:r>
              <w:rPr>
                <w:sz w:val="28"/>
                <w:szCs w:val="28"/>
              </w:rPr>
              <w:t xml:space="preserve">Срок проведения аудиторской проверки </w:t>
            </w:r>
          </w:p>
        </w:tc>
        <w:tc>
          <w:tcPr>
            <w:tcW w:w="2065"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jc w:val="center"/>
              <w:rPr>
                <w:sz w:val="28"/>
                <w:szCs w:val="28"/>
              </w:rPr>
            </w:pPr>
            <w:r>
              <w:rPr>
                <w:sz w:val="28"/>
                <w:szCs w:val="28"/>
              </w:rPr>
              <w:t xml:space="preserve">Ответственные исполнители </w:t>
            </w:r>
          </w:p>
        </w:tc>
      </w:tr>
      <w:tr w:rsidR="0075170D" w:rsidTr="002D14CC">
        <w:tc>
          <w:tcPr>
            <w:tcW w:w="567"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jc w:val="center"/>
              <w:rPr>
                <w:sz w:val="28"/>
                <w:szCs w:val="28"/>
              </w:rPr>
            </w:pPr>
            <w:r>
              <w:rPr>
                <w:sz w:val="28"/>
                <w:szCs w:val="28"/>
              </w:rPr>
              <w:t xml:space="preserve">1 </w:t>
            </w:r>
          </w:p>
        </w:tc>
        <w:tc>
          <w:tcPr>
            <w:tcW w:w="1763"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jc w:val="center"/>
              <w:rPr>
                <w:sz w:val="28"/>
                <w:szCs w:val="28"/>
              </w:rPr>
            </w:pPr>
            <w:r>
              <w:rPr>
                <w:sz w:val="28"/>
                <w:szCs w:val="28"/>
              </w:rPr>
              <w:t xml:space="preserve">2 </w:t>
            </w:r>
          </w:p>
        </w:tc>
        <w:tc>
          <w:tcPr>
            <w:tcW w:w="1843"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jc w:val="center"/>
              <w:rPr>
                <w:sz w:val="28"/>
                <w:szCs w:val="28"/>
              </w:rPr>
            </w:pPr>
            <w:r>
              <w:rPr>
                <w:sz w:val="28"/>
                <w:szCs w:val="28"/>
              </w:rPr>
              <w:t xml:space="preserve">3 </w:t>
            </w:r>
          </w:p>
        </w:tc>
        <w:tc>
          <w:tcPr>
            <w:tcW w:w="1134"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jc w:val="center"/>
              <w:rPr>
                <w:sz w:val="28"/>
                <w:szCs w:val="28"/>
              </w:rPr>
            </w:pPr>
            <w:r>
              <w:rPr>
                <w:sz w:val="28"/>
                <w:szCs w:val="28"/>
              </w:rPr>
              <w:t xml:space="preserve">4 </w:t>
            </w:r>
          </w:p>
        </w:tc>
        <w:tc>
          <w:tcPr>
            <w:tcW w:w="1559"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jc w:val="center"/>
              <w:rPr>
                <w:sz w:val="28"/>
                <w:szCs w:val="28"/>
              </w:rPr>
            </w:pPr>
            <w:r>
              <w:rPr>
                <w:sz w:val="28"/>
                <w:szCs w:val="28"/>
              </w:rPr>
              <w:t xml:space="preserve">5 </w:t>
            </w:r>
          </w:p>
        </w:tc>
        <w:tc>
          <w:tcPr>
            <w:tcW w:w="1701"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jc w:val="center"/>
              <w:rPr>
                <w:sz w:val="28"/>
                <w:szCs w:val="28"/>
              </w:rPr>
            </w:pPr>
            <w:r>
              <w:rPr>
                <w:sz w:val="28"/>
                <w:szCs w:val="28"/>
              </w:rPr>
              <w:t xml:space="preserve">6 </w:t>
            </w:r>
          </w:p>
        </w:tc>
        <w:tc>
          <w:tcPr>
            <w:tcW w:w="2065"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jc w:val="center"/>
              <w:rPr>
                <w:sz w:val="28"/>
                <w:szCs w:val="28"/>
              </w:rPr>
            </w:pPr>
            <w:r>
              <w:rPr>
                <w:sz w:val="28"/>
                <w:szCs w:val="28"/>
              </w:rPr>
              <w:t xml:space="preserve">7 </w:t>
            </w:r>
          </w:p>
        </w:tc>
      </w:tr>
      <w:tr w:rsidR="0075170D" w:rsidTr="002D14CC">
        <w:tc>
          <w:tcPr>
            <w:tcW w:w="567"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1763"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2065"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r>
    </w:tbl>
    <w:p w:rsidR="0075170D" w:rsidRDefault="0075170D" w:rsidP="0075170D">
      <w:pPr>
        <w:pStyle w:val="ConsPlusNormal"/>
        <w:ind w:firstLine="0"/>
        <w:jc w:val="center"/>
        <w:rPr>
          <w:rFonts w:ascii="Times New Roman" w:hAnsi="Times New Roman"/>
          <w:sz w:val="28"/>
          <w:szCs w:val="28"/>
        </w:rPr>
      </w:pPr>
    </w:p>
    <w:p w:rsidR="0075170D" w:rsidRDefault="0075170D" w:rsidP="0075170D">
      <w:pPr>
        <w:autoSpaceDE w:val="0"/>
        <w:autoSpaceDN w:val="0"/>
        <w:adjustRightInd w:val="0"/>
        <w:spacing w:before="280"/>
        <w:ind w:firstLine="709"/>
        <w:contextualSpacing/>
        <w:jc w:val="center"/>
        <w:rPr>
          <w:sz w:val="28"/>
          <w:szCs w:val="28"/>
        </w:rPr>
      </w:pPr>
    </w:p>
    <w:p w:rsidR="0075170D" w:rsidRDefault="0075170D" w:rsidP="0075170D">
      <w:pPr>
        <w:autoSpaceDE w:val="0"/>
        <w:autoSpaceDN w:val="0"/>
        <w:adjustRightInd w:val="0"/>
        <w:spacing w:before="280"/>
        <w:ind w:firstLine="709"/>
        <w:contextualSpacing/>
        <w:jc w:val="center"/>
        <w:rPr>
          <w:sz w:val="28"/>
          <w:szCs w:val="28"/>
        </w:rPr>
      </w:pPr>
    </w:p>
    <w:p w:rsidR="0075170D" w:rsidRDefault="0075170D" w:rsidP="0075170D">
      <w:pPr>
        <w:autoSpaceDE w:val="0"/>
        <w:autoSpaceDN w:val="0"/>
        <w:adjustRightInd w:val="0"/>
        <w:spacing w:before="280"/>
        <w:ind w:firstLine="540"/>
        <w:contextualSpacing/>
        <w:jc w:val="both"/>
        <w:rPr>
          <w:sz w:val="28"/>
          <w:szCs w:val="28"/>
        </w:rPr>
      </w:pPr>
    </w:p>
    <w:p w:rsidR="0075170D" w:rsidRDefault="0075170D" w:rsidP="0075170D">
      <w:pPr>
        <w:autoSpaceDE w:val="0"/>
        <w:autoSpaceDN w:val="0"/>
        <w:adjustRightInd w:val="0"/>
        <w:spacing w:before="280"/>
        <w:ind w:firstLine="540"/>
        <w:contextualSpacing/>
        <w:jc w:val="both"/>
        <w:rPr>
          <w:sz w:val="28"/>
          <w:szCs w:val="28"/>
        </w:rPr>
      </w:pPr>
    </w:p>
    <w:p w:rsidR="0075170D" w:rsidRDefault="0075170D" w:rsidP="0075170D">
      <w:pPr>
        <w:autoSpaceDE w:val="0"/>
        <w:autoSpaceDN w:val="0"/>
        <w:adjustRightInd w:val="0"/>
        <w:spacing w:before="280"/>
        <w:ind w:firstLine="540"/>
        <w:contextualSpacing/>
        <w:jc w:val="both"/>
        <w:rPr>
          <w:sz w:val="28"/>
          <w:szCs w:val="28"/>
        </w:rPr>
      </w:pPr>
    </w:p>
    <w:p w:rsidR="0075170D" w:rsidRDefault="0075170D" w:rsidP="0075170D">
      <w:pPr>
        <w:autoSpaceDE w:val="0"/>
        <w:autoSpaceDN w:val="0"/>
        <w:adjustRightInd w:val="0"/>
        <w:spacing w:before="280"/>
        <w:ind w:firstLine="540"/>
        <w:contextualSpacing/>
        <w:jc w:val="both"/>
        <w:rPr>
          <w:sz w:val="28"/>
          <w:szCs w:val="28"/>
        </w:rPr>
      </w:pPr>
    </w:p>
    <w:p w:rsidR="0075170D" w:rsidRDefault="0075170D" w:rsidP="0075170D">
      <w:pPr>
        <w:autoSpaceDE w:val="0"/>
        <w:autoSpaceDN w:val="0"/>
        <w:adjustRightInd w:val="0"/>
        <w:spacing w:before="280"/>
        <w:ind w:firstLine="540"/>
        <w:contextualSpacing/>
        <w:jc w:val="both"/>
        <w:rPr>
          <w:sz w:val="28"/>
          <w:szCs w:val="28"/>
        </w:rPr>
      </w:pPr>
    </w:p>
    <w:p w:rsidR="0075170D" w:rsidRDefault="0075170D" w:rsidP="0075170D">
      <w:pPr>
        <w:autoSpaceDE w:val="0"/>
        <w:autoSpaceDN w:val="0"/>
        <w:adjustRightInd w:val="0"/>
        <w:spacing w:before="280"/>
        <w:ind w:firstLine="540"/>
        <w:contextualSpacing/>
        <w:jc w:val="both"/>
        <w:rPr>
          <w:sz w:val="28"/>
          <w:szCs w:val="28"/>
        </w:rPr>
      </w:pPr>
    </w:p>
    <w:p w:rsidR="0075170D" w:rsidRDefault="0075170D" w:rsidP="0075170D">
      <w:pPr>
        <w:autoSpaceDE w:val="0"/>
        <w:autoSpaceDN w:val="0"/>
        <w:adjustRightInd w:val="0"/>
        <w:spacing w:before="280"/>
        <w:ind w:firstLine="540"/>
        <w:contextualSpacing/>
        <w:jc w:val="both"/>
        <w:rPr>
          <w:sz w:val="28"/>
          <w:szCs w:val="28"/>
        </w:rPr>
      </w:pPr>
    </w:p>
    <w:p w:rsidR="0075170D" w:rsidRDefault="0075170D" w:rsidP="0075170D">
      <w:pPr>
        <w:autoSpaceDE w:val="0"/>
        <w:autoSpaceDN w:val="0"/>
        <w:adjustRightInd w:val="0"/>
        <w:spacing w:before="280"/>
        <w:ind w:firstLine="540"/>
        <w:contextualSpacing/>
        <w:jc w:val="both"/>
        <w:rPr>
          <w:sz w:val="28"/>
          <w:szCs w:val="28"/>
        </w:rPr>
      </w:pPr>
    </w:p>
    <w:p w:rsidR="0075170D" w:rsidRDefault="0075170D" w:rsidP="0075170D">
      <w:pPr>
        <w:autoSpaceDE w:val="0"/>
        <w:autoSpaceDN w:val="0"/>
        <w:adjustRightInd w:val="0"/>
        <w:spacing w:before="280"/>
        <w:ind w:firstLine="540"/>
        <w:contextualSpacing/>
        <w:jc w:val="both"/>
        <w:rPr>
          <w:sz w:val="28"/>
          <w:szCs w:val="28"/>
        </w:rPr>
      </w:pPr>
    </w:p>
    <w:p w:rsidR="0075170D" w:rsidRDefault="0075170D" w:rsidP="0075170D">
      <w:pPr>
        <w:autoSpaceDE w:val="0"/>
        <w:autoSpaceDN w:val="0"/>
        <w:adjustRightInd w:val="0"/>
        <w:spacing w:before="280"/>
        <w:ind w:firstLine="540"/>
        <w:contextualSpacing/>
        <w:jc w:val="both"/>
        <w:rPr>
          <w:sz w:val="28"/>
          <w:szCs w:val="28"/>
        </w:rPr>
      </w:pPr>
    </w:p>
    <w:p w:rsidR="0075170D" w:rsidRDefault="0075170D" w:rsidP="0075170D">
      <w:pPr>
        <w:autoSpaceDE w:val="0"/>
        <w:autoSpaceDN w:val="0"/>
        <w:adjustRightInd w:val="0"/>
        <w:spacing w:before="280"/>
        <w:ind w:firstLine="540"/>
        <w:contextualSpacing/>
        <w:jc w:val="both"/>
        <w:rPr>
          <w:sz w:val="28"/>
          <w:szCs w:val="28"/>
        </w:rPr>
      </w:pPr>
    </w:p>
    <w:p w:rsidR="0075170D" w:rsidRDefault="0075170D" w:rsidP="0075170D">
      <w:pPr>
        <w:autoSpaceDE w:val="0"/>
        <w:autoSpaceDN w:val="0"/>
        <w:adjustRightInd w:val="0"/>
        <w:spacing w:before="280"/>
        <w:ind w:firstLine="540"/>
        <w:contextualSpacing/>
        <w:jc w:val="both"/>
        <w:rPr>
          <w:sz w:val="28"/>
          <w:szCs w:val="28"/>
        </w:rPr>
      </w:pPr>
    </w:p>
    <w:p w:rsidR="0075170D" w:rsidRDefault="0075170D" w:rsidP="0075170D">
      <w:pPr>
        <w:autoSpaceDE w:val="0"/>
        <w:autoSpaceDN w:val="0"/>
        <w:adjustRightInd w:val="0"/>
        <w:spacing w:before="280"/>
        <w:ind w:firstLine="540"/>
        <w:contextualSpacing/>
        <w:jc w:val="both"/>
        <w:rPr>
          <w:sz w:val="28"/>
          <w:szCs w:val="28"/>
        </w:rPr>
      </w:pPr>
    </w:p>
    <w:p w:rsidR="0075170D" w:rsidRDefault="0075170D" w:rsidP="0075170D">
      <w:pPr>
        <w:autoSpaceDE w:val="0"/>
        <w:autoSpaceDN w:val="0"/>
        <w:adjustRightInd w:val="0"/>
        <w:spacing w:before="280"/>
        <w:ind w:firstLine="540"/>
        <w:contextualSpacing/>
        <w:jc w:val="both"/>
        <w:rPr>
          <w:sz w:val="28"/>
          <w:szCs w:val="28"/>
        </w:rPr>
      </w:pPr>
    </w:p>
    <w:p w:rsidR="0075170D" w:rsidRDefault="0075170D" w:rsidP="0075170D">
      <w:pPr>
        <w:autoSpaceDE w:val="0"/>
        <w:autoSpaceDN w:val="0"/>
        <w:adjustRightInd w:val="0"/>
        <w:spacing w:before="280"/>
        <w:ind w:firstLine="540"/>
        <w:contextualSpacing/>
        <w:jc w:val="both"/>
        <w:rPr>
          <w:sz w:val="28"/>
          <w:szCs w:val="28"/>
        </w:rPr>
      </w:pPr>
    </w:p>
    <w:p w:rsidR="0075170D" w:rsidRDefault="0075170D" w:rsidP="0075170D">
      <w:pPr>
        <w:autoSpaceDE w:val="0"/>
        <w:autoSpaceDN w:val="0"/>
        <w:adjustRightInd w:val="0"/>
        <w:spacing w:before="280"/>
        <w:ind w:firstLine="540"/>
        <w:contextualSpacing/>
        <w:jc w:val="both"/>
        <w:rPr>
          <w:sz w:val="28"/>
          <w:szCs w:val="28"/>
        </w:rPr>
      </w:pPr>
    </w:p>
    <w:p w:rsidR="0075170D" w:rsidRDefault="0075170D" w:rsidP="0075170D">
      <w:pPr>
        <w:autoSpaceDE w:val="0"/>
        <w:autoSpaceDN w:val="0"/>
        <w:adjustRightInd w:val="0"/>
        <w:spacing w:before="280"/>
        <w:ind w:firstLine="540"/>
        <w:contextualSpacing/>
        <w:jc w:val="both"/>
        <w:rPr>
          <w:sz w:val="28"/>
          <w:szCs w:val="28"/>
        </w:rPr>
      </w:pPr>
    </w:p>
    <w:p w:rsidR="0075170D" w:rsidRDefault="0075170D" w:rsidP="0075170D">
      <w:pPr>
        <w:autoSpaceDE w:val="0"/>
        <w:autoSpaceDN w:val="0"/>
        <w:adjustRightInd w:val="0"/>
        <w:spacing w:before="280"/>
        <w:ind w:firstLine="540"/>
        <w:contextualSpacing/>
        <w:jc w:val="both"/>
        <w:rPr>
          <w:sz w:val="28"/>
          <w:szCs w:val="28"/>
        </w:rPr>
      </w:pPr>
    </w:p>
    <w:p w:rsidR="0075170D" w:rsidRDefault="0075170D" w:rsidP="0075170D">
      <w:pPr>
        <w:autoSpaceDE w:val="0"/>
        <w:autoSpaceDN w:val="0"/>
        <w:adjustRightInd w:val="0"/>
        <w:spacing w:before="280"/>
        <w:ind w:firstLine="540"/>
        <w:contextualSpacing/>
        <w:jc w:val="both"/>
        <w:rPr>
          <w:sz w:val="28"/>
          <w:szCs w:val="28"/>
        </w:rPr>
      </w:pPr>
    </w:p>
    <w:p w:rsidR="0075170D" w:rsidRDefault="0075170D" w:rsidP="0075170D">
      <w:pPr>
        <w:autoSpaceDE w:val="0"/>
        <w:autoSpaceDN w:val="0"/>
        <w:adjustRightInd w:val="0"/>
        <w:spacing w:before="280"/>
        <w:ind w:firstLine="540"/>
        <w:contextualSpacing/>
        <w:jc w:val="both"/>
        <w:rPr>
          <w:sz w:val="28"/>
          <w:szCs w:val="28"/>
        </w:rPr>
      </w:pPr>
    </w:p>
    <w:p w:rsidR="0075170D" w:rsidRDefault="0075170D" w:rsidP="0075170D">
      <w:pPr>
        <w:pStyle w:val="ConsPlusNormal"/>
        <w:ind w:firstLine="0"/>
        <w:jc w:val="right"/>
        <w:rPr>
          <w:rFonts w:ascii="Times New Roman" w:hAnsi="Times New Roman"/>
          <w:sz w:val="28"/>
          <w:szCs w:val="28"/>
        </w:rPr>
      </w:pPr>
      <w:r>
        <w:rPr>
          <w:rFonts w:ascii="Times New Roman" w:hAnsi="Times New Roman"/>
          <w:sz w:val="28"/>
          <w:szCs w:val="28"/>
        </w:rPr>
        <w:t>Приложение № 2</w:t>
      </w:r>
    </w:p>
    <w:p w:rsidR="0075170D" w:rsidRDefault="0075170D" w:rsidP="0075170D">
      <w:pPr>
        <w:pStyle w:val="ConsPlusNormal"/>
        <w:ind w:firstLine="0"/>
        <w:jc w:val="right"/>
        <w:rPr>
          <w:rFonts w:ascii="Times New Roman" w:hAnsi="Times New Roman"/>
          <w:sz w:val="28"/>
          <w:szCs w:val="28"/>
        </w:rPr>
      </w:pPr>
      <w:r>
        <w:rPr>
          <w:rFonts w:ascii="Times New Roman" w:hAnsi="Times New Roman"/>
          <w:sz w:val="28"/>
          <w:szCs w:val="28"/>
        </w:rPr>
        <w:t xml:space="preserve">к </w:t>
      </w:r>
      <w:r w:rsidRPr="007D1DB2">
        <w:rPr>
          <w:rFonts w:ascii="Times New Roman" w:hAnsi="Times New Roman"/>
          <w:sz w:val="28"/>
          <w:szCs w:val="28"/>
        </w:rPr>
        <w:t>Порядк</w:t>
      </w:r>
      <w:r>
        <w:rPr>
          <w:rFonts w:ascii="Times New Roman" w:hAnsi="Times New Roman"/>
          <w:sz w:val="28"/>
          <w:szCs w:val="28"/>
        </w:rPr>
        <w:t xml:space="preserve">у </w:t>
      </w:r>
      <w:r w:rsidRPr="007D1DB2">
        <w:rPr>
          <w:rFonts w:ascii="Times New Roman" w:hAnsi="Times New Roman"/>
          <w:sz w:val="28"/>
          <w:szCs w:val="28"/>
        </w:rPr>
        <w:t xml:space="preserve">организации и осуществления </w:t>
      </w:r>
    </w:p>
    <w:p w:rsidR="0075170D" w:rsidRDefault="0075170D" w:rsidP="0075170D">
      <w:pPr>
        <w:pStyle w:val="ConsPlusNormal"/>
        <w:ind w:firstLine="0"/>
        <w:jc w:val="right"/>
        <w:rPr>
          <w:rFonts w:ascii="Times New Roman" w:hAnsi="Times New Roman"/>
          <w:sz w:val="28"/>
          <w:szCs w:val="28"/>
        </w:rPr>
      </w:pPr>
      <w:r w:rsidRPr="007D1DB2">
        <w:rPr>
          <w:rFonts w:ascii="Times New Roman" w:hAnsi="Times New Roman"/>
          <w:sz w:val="28"/>
          <w:szCs w:val="28"/>
        </w:rPr>
        <w:t xml:space="preserve">внутреннего финансового аудита </w:t>
      </w:r>
    </w:p>
    <w:p w:rsidR="0075170D" w:rsidRDefault="0075170D" w:rsidP="0075170D">
      <w:pPr>
        <w:pStyle w:val="ConsPlusNormal"/>
        <w:ind w:firstLine="0"/>
        <w:jc w:val="right"/>
        <w:rPr>
          <w:rFonts w:ascii="Times New Roman" w:hAnsi="Times New Roman"/>
          <w:sz w:val="28"/>
          <w:szCs w:val="28"/>
        </w:rPr>
      </w:pPr>
      <w:r w:rsidRPr="007D1DB2">
        <w:rPr>
          <w:rFonts w:ascii="Times New Roman" w:hAnsi="Times New Roman"/>
          <w:sz w:val="28"/>
          <w:szCs w:val="28"/>
        </w:rPr>
        <w:t xml:space="preserve">в </w:t>
      </w:r>
      <w:r w:rsidRPr="0075170D">
        <w:rPr>
          <w:rFonts w:ascii="Times New Roman" w:hAnsi="Times New Roman"/>
          <w:sz w:val="28"/>
          <w:szCs w:val="28"/>
        </w:rPr>
        <w:t xml:space="preserve">Веселополянском сельском поселении </w:t>
      </w:r>
    </w:p>
    <w:p w:rsidR="0075170D" w:rsidRDefault="0075170D" w:rsidP="0075170D">
      <w:pPr>
        <w:pStyle w:val="ConsPlusNormal"/>
        <w:ind w:firstLine="0"/>
        <w:jc w:val="right"/>
        <w:rPr>
          <w:rFonts w:ascii="Times New Roman" w:hAnsi="Times New Roman"/>
          <w:sz w:val="28"/>
          <w:szCs w:val="28"/>
        </w:rPr>
      </w:pPr>
      <w:r w:rsidRPr="007D1DB2">
        <w:rPr>
          <w:rFonts w:ascii="Times New Roman" w:hAnsi="Times New Roman"/>
          <w:sz w:val="28"/>
          <w:szCs w:val="28"/>
        </w:rPr>
        <w:t>Любинско</w:t>
      </w:r>
      <w:r>
        <w:rPr>
          <w:rFonts w:ascii="Times New Roman" w:hAnsi="Times New Roman"/>
          <w:sz w:val="28"/>
          <w:szCs w:val="28"/>
        </w:rPr>
        <w:t>м</w:t>
      </w:r>
      <w:r w:rsidRPr="007D1DB2">
        <w:rPr>
          <w:rFonts w:ascii="Times New Roman" w:hAnsi="Times New Roman"/>
          <w:sz w:val="28"/>
          <w:szCs w:val="28"/>
        </w:rPr>
        <w:t xml:space="preserve"> муниципально</w:t>
      </w:r>
      <w:r>
        <w:rPr>
          <w:rFonts w:ascii="Times New Roman" w:hAnsi="Times New Roman"/>
          <w:sz w:val="28"/>
          <w:szCs w:val="28"/>
        </w:rPr>
        <w:t>м</w:t>
      </w:r>
      <w:r w:rsidRPr="007D1DB2">
        <w:rPr>
          <w:rFonts w:ascii="Times New Roman" w:hAnsi="Times New Roman"/>
          <w:sz w:val="28"/>
          <w:szCs w:val="28"/>
        </w:rPr>
        <w:t xml:space="preserve"> район</w:t>
      </w:r>
      <w:r>
        <w:rPr>
          <w:rFonts w:ascii="Times New Roman" w:hAnsi="Times New Roman"/>
          <w:sz w:val="28"/>
          <w:szCs w:val="28"/>
        </w:rPr>
        <w:t>е</w:t>
      </w:r>
      <w:r w:rsidRPr="007D1DB2">
        <w:rPr>
          <w:rFonts w:ascii="Times New Roman" w:hAnsi="Times New Roman"/>
          <w:sz w:val="28"/>
          <w:szCs w:val="28"/>
        </w:rPr>
        <w:t xml:space="preserve"> </w:t>
      </w:r>
    </w:p>
    <w:p w:rsidR="0075170D" w:rsidRDefault="0075170D" w:rsidP="0075170D">
      <w:pPr>
        <w:pStyle w:val="ConsPlusNormal"/>
        <w:ind w:firstLine="0"/>
        <w:jc w:val="right"/>
        <w:rPr>
          <w:rFonts w:ascii="Times New Roman" w:hAnsi="Times New Roman"/>
          <w:sz w:val="28"/>
          <w:szCs w:val="28"/>
        </w:rPr>
      </w:pPr>
      <w:r w:rsidRPr="007D1DB2">
        <w:rPr>
          <w:rFonts w:ascii="Times New Roman" w:hAnsi="Times New Roman"/>
          <w:sz w:val="28"/>
          <w:szCs w:val="28"/>
        </w:rPr>
        <w:lastRenderedPageBreak/>
        <w:t>Омской области</w:t>
      </w:r>
    </w:p>
    <w:p w:rsidR="0075170D" w:rsidRDefault="0075170D" w:rsidP="0075170D">
      <w:pPr>
        <w:autoSpaceDE w:val="0"/>
        <w:autoSpaceDN w:val="0"/>
        <w:adjustRightInd w:val="0"/>
        <w:spacing w:before="280"/>
        <w:ind w:firstLine="540"/>
        <w:contextualSpacing/>
        <w:jc w:val="both"/>
        <w:rPr>
          <w:sz w:val="28"/>
          <w:szCs w:val="28"/>
        </w:rPr>
      </w:pPr>
    </w:p>
    <w:p w:rsidR="0075170D" w:rsidRDefault="0075170D" w:rsidP="0075170D">
      <w:pPr>
        <w:autoSpaceDE w:val="0"/>
        <w:autoSpaceDN w:val="0"/>
        <w:adjustRightInd w:val="0"/>
        <w:contextualSpacing/>
        <w:jc w:val="center"/>
        <w:rPr>
          <w:b/>
          <w:bCs/>
          <w:sz w:val="28"/>
          <w:szCs w:val="28"/>
        </w:rPr>
      </w:pPr>
      <w:r>
        <w:rPr>
          <w:b/>
          <w:bCs/>
          <w:sz w:val="28"/>
          <w:szCs w:val="28"/>
        </w:rPr>
        <w:t>ФОРМА</w:t>
      </w:r>
    </w:p>
    <w:p w:rsidR="0075170D" w:rsidRPr="000B238E" w:rsidRDefault="0075170D" w:rsidP="0075170D">
      <w:pPr>
        <w:jc w:val="center"/>
        <w:rPr>
          <w:sz w:val="28"/>
          <w:szCs w:val="28"/>
        </w:rPr>
      </w:pPr>
      <w:r w:rsidRPr="000B238E">
        <w:rPr>
          <w:sz w:val="28"/>
          <w:szCs w:val="28"/>
        </w:rPr>
        <w:t>программы аудиторских мероприятий</w:t>
      </w:r>
    </w:p>
    <w:p w:rsidR="0075170D" w:rsidRDefault="0075170D" w:rsidP="0075170D">
      <w:pPr>
        <w:autoSpaceDE w:val="0"/>
        <w:autoSpaceDN w:val="0"/>
        <w:adjustRightInd w:val="0"/>
        <w:contextualSpacing/>
        <w:jc w:val="right"/>
        <w:rPr>
          <w:b/>
          <w:bCs/>
          <w:sz w:val="28"/>
          <w:szCs w:val="28"/>
        </w:rPr>
      </w:pPr>
    </w:p>
    <w:p w:rsidR="0075170D" w:rsidRPr="003A493A" w:rsidRDefault="0075170D" w:rsidP="0075170D">
      <w:pPr>
        <w:autoSpaceDE w:val="0"/>
        <w:autoSpaceDN w:val="0"/>
        <w:adjustRightInd w:val="0"/>
        <w:contextualSpacing/>
        <w:jc w:val="right"/>
        <w:rPr>
          <w:b/>
          <w:bCs/>
          <w:sz w:val="28"/>
          <w:szCs w:val="28"/>
        </w:rPr>
      </w:pPr>
      <w:r w:rsidRPr="003A493A">
        <w:rPr>
          <w:b/>
          <w:bCs/>
          <w:sz w:val="28"/>
          <w:szCs w:val="28"/>
        </w:rPr>
        <w:t xml:space="preserve">  УТВЕРЖДАЮ</w:t>
      </w:r>
    </w:p>
    <w:p w:rsidR="0075170D" w:rsidRPr="003A493A" w:rsidRDefault="0075170D" w:rsidP="0075170D">
      <w:pPr>
        <w:autoSpaceDE w:val="0"/>
        <w:autoSpaceDN w:val="0"/>
        <w:adjustRightInd w:val="0"/>
        <w:contextualSpacing/>
        <w:jc w:val="right"/>
        <w:rPr>
          <w:b/>
          <w:bCs/>
          <w:sz w:val="28"/>
          <w:szCs w:val="28"/>
        </w:rPr>
      </w:pPr>
      <w:r w:rsidRPr="003A493A">
        <w:rPr>
          <w:b/>
          <w:bCs/>
          <w:sz w:val="28"/>
          <w:szCs w:val="28"/>
        </w:rPr>
        <w:t xml:space="preserve">                      _____________________________________________________</w:t>
      </w:r>
    </w:p>
    <w:p w:rsidR="0075170D" w:rsidRPr="003A493A" w:rsidRDefault="0075170D" w:rsidP="0075170D">
      <w:pPr>
        <w:autoSpaceDE w:val="0"/>
        <w:autoSpaceDN w:val="0"/>
        <w:adjustRightInd w:val="0"/>
        <w:contextualSpacing/>
        <w:jc w:val="right"/>
        <w:rPr>
          <w:b/>
          <w:bCs/>
        </w:rPr>
      </w:pPr>
      <w:r w:rsidRPr="003A493A">
        <w:rPr>
          <w:b/>
          <w:bCs/>
          <w:sz w:val="28"/>
          <w:szCs w:val="28"/>
        </w:rPr>
        <w:t xml:space="preserve">                      </w:t>
      </w:r>
      <w:r w:rsidRPr="003A493A">
        <w:rPr>
          <w:b/>
          <w:bCs/>
        </w:rPr>
        <w:t>(наименование должности лица, утверждающего документ)</w:t>
      </w:r>
    </w:p>
    <w:p w:rsidR="0075170D" w:rsidRPr="003A493A" w:rsidRDefault="0075170D" w:rsidP="0075170D">
      <w:pPr>
        <w:autoSpaceDE w:val="0"/>
        <w:autoSpaceDN w:val="0"/>
        <w:adjustRightInd w:val="0"/>
        <w:contextualSpacing/>
        <w:jc w:val="right"/>
        <w:rPr>
          <w:b/>
          <w:bCs/>
          <w:sz w:val="28"/>
          <w:szCs w:val="28"/>
        </w:rPr>
      </w:pPr>
      <w:r w:rsidRPr="003A493A">
        <w:rPr>
          <w:b/>
          <w:bCs/>
          <w:sz w:val="28"/>
          <w:szCs w:val="28"/>
        </w:rPr>
        <w:t xml:space="preserve">                                          ______________ __________________</w:t>
      </w:r>
    </w:p>
    <w:p w:rsidR="0075170D" w:rsidRPr="003A493A" w:rsidRDefault="0075170D" w:rsidP="0075170D">
      <w:pPr>
        <w:autoSpaceDE w:val="0"/>
        <w:autoSpaceDN w:val="0"/>
        <w:adjustRightInd w:val="0"/>
        <w:contextualSpacing/>
        <w:jc w:val="right"/>
        <w:rPr>
          <w:b/>
          <w:bCs/>
        </w:rPr>
      </w:pPr>
      <w:r>
        <w:rPr>
          <w:b/>
          <w:bCs/>
          <w:sz w:val="28"/>
          <w:szCs w:val="28"/>
        </w:rPr>
        <w:t xml:space="preserve">                         </w:t>
      </w:r>
      <w:r w:rsidRPr="003A493A">
        <w:rPr>
          <w:b/>
          <w:bCs/>
        </w:rPr>
        <w:t>(</w:t>
      </w:r>
      <w:proofErr w:type="gramStart"/>
      <w:r w:rsidRPr="003A493A">
        <w:rPr>
          <w:b/>
          <w:bCs/>
        </w:rPr>
        <w:t xml:space="preserve">подпись)  </w:t>
      </w:r>
      <w:r>
        <w:rPr>
          <w:b/>
          <w:bCs/>
        </w:rPr>
        <w:t xml:space="preserve"> </w:t>
      </w:r>
      <w:proofErr w:type="gramEnd"/>
      <w:r>
        <w:rPr>
          <w:b/>
          <w:bCs/>
        </w:rPr>
        <w:t xml:space="preserve">                    </w:t>
      </w:r>
      <w:r w:rsidRPr="003A493A">
        <w:rPr>
          <w:b/>
          <w:bCs/>
        </w:rPr>
        <w:t xml:space="preserve">  (расшифровка)</w:t>
      </w:r>
      <w:r>
        <w:rPr>
          <w:b/>
          <w:bCs/>
        </w:rPr>
        <w:t xml:space="preserve">                  </w:t>
      </w:r>
    </w:p>
    <w:p w:rsidR="0075170D" w:rsidRPr="003A493A" w:rsidRDefault="0075170D" w:rsidP="0075170D">
      <w:pPr>
        <w:autoSpaceDE w:val="0"/>
        <w:autoSpaceDN w:val="0"/>
        <w:adjustRightInd w:val="0"/>
        <w:contextualSpacing/>
        <w:jc w:val="right"/>
        <w:rPr>
          <w:b/>
          <w:bCs/>
          <w:sz w:val="28"/>
          <w:szCs w:val="28"/>
        </w:rPr>
      </w:pPr>
      <w:r w:rsidRPr="003A493A">
        <w:rPr>
          <w:b/>
          <w:bCs/>
          <w:sz w:val="28"/>
          <w:szCs w:val="28"/>
        </w:rPr>
        <w:t xml:space="preserve">                                            ____________________ 20___ года</w:t>
      </w:r>
    </w:p>
    <w:p w:rsidR="0075170D" w:rsidRPr="003A493A" w:rsidRDefault="0075170D" w:rsidP="0075170D">
      <w:pPr>
        <w:autoSpaceDE w:val="0"/>
        <w:autoSpaceDN w:val="0"/>
        <w:adjustRightInd w:val="0"/>
        <w:contextualSpacing/>
        <w:jc w:val="both"/>
        <w:rPr>
          <w:b/>
          <w:bCs/>
          <w:sz w:val="28"/>
          <w:szCs w:val="28"/>
        </w:rPr>
      </w:pPr>
    </w:p>
    <w:p w:rsidR="0075170D" w:rsidRPr="003A493A" w:rsidRDefault="0075170D" w:rsidP="0075170D">
      <w:pPr>
        <w:autoSpaceDE w:val="0"/>
        <w:autoSpaceDN w:val="0"/>
        <w:adjustRightInd w:val="0"/>
        <w:contextualSpacing/>
        <w:jc w:val="center"/>
        <w:rPr>
          <w:b/>
          <w:bCs/>
          <w:sz w:val="28"/>
          <w:szCs w:val="28"/>
        </w:rPr>
      </w:pPr>
      <w:r w:rsidRPr="003A493A">
        <w:rPr>
          <w:b/>
          <w:bCs/>
          <w:sz w:val="28"/>
          <w:szCs w:val="28"/>
        </w:rPr>
        <w:t>ПРОГРАММА</w:t>
      </w:r>
    </w:p>
    <w:p w:rsidR="0075170D" w:rsidRPr="003A493A" w:rsidRDefault="0075170D" w:rsidP="0075170D">
      <w:pPr>
        <w:autoSpaceDE w:val="0"/>
        <w:autoSpaceDN w:val="0"/>
        <w:adjustRightInd w:val="0"/>
        <w:contextualSpacing/>
        <w:jc w:val="center"/>
        <w:rPr>
          <w:b/>
          <w:bCs/>
          <w:sz w:val="28"/>
          <w:szCs w:val="28"/>
        </w:rPr>
      </w:pPr>
      <w:r w:rsidRPr="003A493A">
        <w:rPr>
          <w:b/>
          <w:bCs/>
          <w:sz w:val="28"/>
          <w:szCs w:val="28"/>
        </w:rPr>
        <w:t>аудиторских мероприятий</w:t>
      </w:r>
    </w:p>
    <w:p w:rsidR="0075170D" w:rsidRPr="003A493A" w:rsidRDefault="0075170D" w:rsidP="0075170D">
      <w:pPr>
        <w:autoSpaceDE w:val="0"/>
        <w:autoSpaceDN w:val="0"/>
        <w:adjustRightInd w:val="0"/>
        <w:contextualSpacing/>
        <w:jc w:val="both"/>
        <w:rPr>
          <w:b/>
          <w:bCs/>
          <w:sz w:val="28"/>
          <w:szCs w:val="28"/>
        </w:rPr>
      </w:pPr>
      <w:r w:rsidRPr="003A493A">
        <w:rPr>
          <w:b/>
          <w:bCs/>
          <w:sz w:val="28"/>
          <w:szCs w:val="28"/>
        </w:rPr>
        <w:t xml:space="preserve">        "_________________________________________________________"</w:t>
      </w:r>
    </w:p>
    <w:p w:rsidR="0075170D" w:rsidRPr="003A493A" w:rsidRDefault="0075170D" w:rsidP="0075170D">
      <w:pPr>
        <w:autoSpaceDE w:val="0"/>
        <w:autoSpaceDN w:val="0"/>
        <w:adjustRightInd w:val="0"/>
        <w:contextualSpacing/>
        <w:jc w:val="both"/>
        <w:rPr>
          <w:b/>
          <w:bCs/>
        </w:rPr>
      </w:pPr>
      <w:r w:rsidRPr="003A493A">
        <w:rPr>
          <w:b/>
          <w:bCs/>
          <w:sz w:val="28"/>
          <w:szCs w:val="28"/>
        </w:rPr>
        <w:t xml:space="preserve">                      </w:t>
      </w:r>
      <w:r w:rsidRPr="003A493A">
        <w:rPr>
          <w:b/>
          <w:bCs/>
        </w:rPr>
        <w:t>(тема аудиторского мероприятия)</w:t>
      </w:r>
    </w:p>
    <w:p w:rsidR="0075170D" w:rsidRPr="003A493A" w:rsidRDefault="0075170D" w:rsidP="0075170D">
      <w:pPr>
        <w:autoSpaceDE w:val="0"/>
        <w:autoSpaceDN w:val="0"/>
        <w:adjustRightInd w:val="0"/>
        <w:contextualSpacing/>
        <w:jc w:val="both"/>
        <w:rPr>
          <w:b/>
          <w:bCs/>
          <w:sz w:val="28"/>
          <w:szCs w:val="28"/>
        </w:rPr>
      </w:pPr>
      <w:r w:rsidRPr="003A493A">
        <w:rPr>
          <w:b/>
          <w:bCs/>
          <w:sz w:val="28"/>
          <w:szCs w:val="28"/>
        </w:rPr>
        <w:t>_______________________________________</w:t>
      </w:r>
      <w:r>
        <w:rPr>
          <w:b/>
          <w:bCs/>
          <w:sz w:val="28"/>
          <w:szCs w:val="28"/>
        </w:rPr>
        <w:t>____________________________</w:t>
      </w:r>
    </w:p>
    <w:p w:rsidR="0075170D" w:rsidRPr="003A493A" w:rsidRDefault="0075170D" w:rsidP="0075170D">
      <w:pPr>
        <w:autoSpaceDE w:val="0"/>
        <w:autoSpaceDN w:val="0"/>
        <w:adjustRightInd w:val="0"/>
        <w:contextualSpacing/>
        <w:jc w:val="both"/>
        <w:rPr>
          <w:b/>
          <w:bCs/>
        </w:rPr>
      </w:pPr>
      <w:r w:rsidRPr="003A493A">
        <w:rPr>
          <w:b/>
          <w:bCs/>
          <w:sz w:val="28"/>
          <w:szCs w:val="28"/>
        </w:rPr>
        <w:t xml:space="preserve"> </w:t>
      </w:r>
      <w:r w:rsidRPr="003A493A">
        <w:rPr>
          <w:b/>
          <w:bCs/>
        </w:rPr>
        <w:t>(субъект бюджетной процедуры, в отношении которого проводится аудиторское</w:t>
      </w:r>
      <w:r>
        <w:rPr>
          <w:b/>
          <w:bCs/>
        </w:rPr>
        <w:t xml:space="preserve"> </w:t>
      </w:r>
      <w:r w:rsidRPr="003A493A">
        <w:rPr>
          <w:b/>
          <w:bCs/>
        </w:rPr>
        <w:t xml:space="preserve">                               мероприятие)</w:t>
      </w:r>
    </w:p>
    <w:p w:rsidR="0075170D" w:rsidRPr="003A493A" w:rsidRDefault="0075170D" w:rsidP="0075170D">
      <w:pPr>
        <w:autoSpaceDE w:val="0"/>
        <w:autoSpaceDN w:val="0"/>
        <w:adjustRightInd w:val="0"/>
        <w:contextualSpacing/>
        <w:jc w:val="both"/>
        <w:rPr>
          <w:b/>
          <w:bCs/>
          <w:sz w:val="28"/>
          <w:szCs w:val="28"/>
        </w:rPr>
      </w:pPr>
      <w:r w:rsidRPr="003A493A">
        <w:rPr>
          <w:b/>
          <w:bCs/>
          <w:sz w:val="28"/>
          <w:szCs w:val="28"/>
        </w:rPr>
        <w:t xml:space="preserve">    1. Основание аудиторского мероприятия: </w:t>
      </w:r>
      <w:r>
        <w:rPr>
          <w:b/>
          <w:bCs/>
          <w:sz w:val="28"/>
          <w:szCs w:val="28"/>
        </w:rPr>
        <w:t>_____________________________</w:t>
      </w:r>
    </w:p>
    <w:p w:rsidR="0075170D" w:rsidRPr="003A493A" w:rsidRDefault="0075170D" w:rsidP="0075170D">
      <w:pPr>
        <w:autoSpaceDE w:val="0"/>
        <w:autoSpaceDN w:val="0"/>
        <w:adjustRightInd w:val="0"/>
        <w:contextualSpacing/>
        <w:jc w:val="both"/>
        <w:rPr>
          <w:b/>
          <w:bCs/>
          <w:sz w:val="28"/>
          <w:szCs w:val="28"/>
        </w:rPr>
      </w:pPr>
      <w:r w:rsidRPr="003A493A">
        <w:rPr>
          <w:b/>
          <w:bCs/>
          <w:sz w:val="28"/>
          <w:szCs w:val="28"/>
        </w:rPr>
        <w:t>_______________________________________________________</w:t>
      </w:r>
      <w:r>
        <w:rPr>
          <w:b/>
          <w:bCs/>
          <w:sz w:val="28"/>
          <w:szCs w:val="28"/>
        </w:rPr>
        <w:t>____________</w:t>
      </w:r>
      <w:r w:rsidRPr="003A493A">
        <w:rPr>
          <w:b/>
          <w:bCs/>
          <w:sz w:val="28"/>
          <w:szCs w:val="28"/>
        </w:rPr>
        <w:t>.</w:t>
      </w:r>
    </w:p>
    <w:p w:rsidR="0075170D" w:rsidRPr="003A493A" w:rsidRDefault="0075170D" w:rsidP="0075170D">
      <w:pPr>
        <w:autoSpaceDE w:val="0"/>
        <w:autoSpaceDN w:val="0"/>
        <w:adjustRightInd w:val="0"/>
        <w:contextualSpacing/>
        <w:jc w:val="both"/>
        <w:rPr>
          <w:b/>
          <w:bCs/>
          <w:sz w:val="28"/>
          <w:szCs w:val="28"/>
        </w:rPr>
      </w:pPr>
      <w:r w:rsidRPr="003A493A">
        <w:rPr>
          <w:b/>
          <w:bCs/>
          <w:sz w:val="28"/>
          <w:szCs w:val="28"/>
        </w:rPr>
        <w:t xml:space="preserve">    2. Срок проведения аудиторского меропри</w:t>
      </w:r>
      <w:r>
        <w:rPr>
          <w:b/>
          <w:bCs/>
          <w:sz w:val="28"/>
          <w:szCs w:val="28"/>
        </w:rPr>
        <w:t>ятия: ________________________</w:t>
      </w:r>
    </w:p>
    <w:p w:rsidR="0075170D" w:rsidRPr="003A493A" w:rsidRDefault="0075170D" w:rsidP="0075170D">
      <w:pPr>
        <w:autoSpaceDE w:val="0"/>
        <w:autoSpaceDN w:val="0"/>
        <w:adjustRightInd w:val="0"/>
        <w:contextualSpacing/>
        <w:jc w:val="both"/>
        <w:rPr>
          <w:b/>
          <w:bCs/>
          <w:sz w:val="28"/>
          <w:szCs w:val="28"/>
        </w:rPr>
      </w:pPr>
      <w:r w:rsidRPr="003A493A">
        <w:rPr>
          <w:b/>
          <w:bCs/>
          <w:sz w:val="28"/>
          <w:szCs w:val="28"/>
        </w:rPr>
        <w:t>__________________________________________</w:t>
      </w:r>
      <w:r>
        <w:rPr>
          <w:b/>
          <w:bCs/>
          <w:sz w:val="28"/>
          <w:szCs w:val="28"/>
        </w:rPr>
        <w:t>_________________________</w:t>
      </w:r>
      <w:r w:rsidRPr="003A493A">
        <w:rPr>
          <w:b/>
          <w:bCs/>
          <w:sz w:val="28"/>
          <w:szCs w:val="28"/>
        </w:rPr>
        <w:t>.</w:t>
      </w:r>
    </w:p>
    <w:p w:rsidR="0075170D" w:rsidRPr="003A493A" w:rsidRDefault="0075170D" w:rsidP="0075170D">
      <w:pPr>
        <w:autoSpaceDE w:val="0"/>
        <w:autoSpaceDN w:val="0"/>
        <w:adjustRightInd w:val="0"/>
        <w:contextualSpacing/>
        <w:jc w:val="both"/>
        <w:rPr>
          <w:b/>
          <w:bCs/>
          <w:sz w:val="28"/>
          <w:szCs w:val="28"/>
        </w:rPr>
      </w:pPr>
      <w:r w:rsidRPr="003A493A">
        <w:rPr>
          <w:b/>
          <w:bCs/>
          <w:sz w:val="28"/>
          <w:szCs w:val="28"/>
        </w:rPr>
        <w:t xml:space="preserve">    3. Цели и задачи аудиторского мероприят</w:t>
      </w:r>
      <w:r>
        <w:rPr>
          <w:b/>
          <w:bCs/>
          <w:sz w:val="28"/>
          <w:szCs w:val="28"/>
        </w:rPr>
        <w:t>ия: __________________________</w:t>
      </w:r>
    </w:p>
    <w:p w:rsidR="0075170D" w:rsidRPr="003A493A" w:rsidRDefault="0075170D" w:rsidP="0075170D">
      <w:pPr>
        <w:autoSpaceDE w:val="0"/>
        <w:autoSpaceDN w:val="0"/>
        <w:adjustRightInd w:val="0"/>
        <w:contextualSpacing/>
        <w:jc w:val="both"/>
        <w:rPr>
          <w:b/>
          <w:bCs/>
          <w:sz w:val="28"/>
          <w:szCs w:val="28"/>
        </w:rPr>
      </w:pPr>
      <w:r w:rsidRPr="003A493A">
        <w:rPr>
          <w:b/>
          <w:bCs/>
          <w:sz w:val="28"/>
          <w:szCs w:val="28"/>
        </w:rPr>
        <w:t>__________________________________________</w:t>
      </w:r>
      <w:r>
        <w:rPr>
          <w:b/>
          <w:bCs/>
          <w:sz w:val="28"/>
          <w:szCs w:val="28"/>
        </w:rPr>
        <w:t>_________________________</w:t>
      </w:r>
      <w:r w:rsidRPr="003A493A">
        <w:rPr>
          <w:b/>
          <w:bCs/>
          <w:sz w:val="28"/>
          <w:szCs w:val="28"/>
        </w:rPr>
        <w:t>.</w:t>
      </w:r>
    </w:p>
    <w:p w:rsidR="0075170D" w:rsidRPr="003A493A" w:rsidRDefault="0075170D" w:rsidP="0075170D">
      <w:pPr>
        <w:autoSpaceDE w:val="0"/>
        <w:autoSpaceDN w:val="0"/>
        <w:adjustRightInd w:val="0"/>
        <w:contextualSpacing/>
        <w:jc w:val="both"/>
        <w:rPr>
          <w:b/>
          <w:bCs/>
          <w:sz w:val="28"/>
          <w:szCs w:val="28"/>
        </w:rPr>
      </w:pPr>
      <w:r w:rsidRPr="003A493A">
        <w:rPr>
          <w:b/>
          <w:bCs/>
          <w:sz w:val="28"/>
          <w:szCs w:val="28"/>
        </w:rPr>
        <w:t xml:space="preserve">    4. Наименование объекта(</w:t>
      </w:r>
      <w:proofErr w:type="spellStart"/>
      <w:r w:rsidRPr="003A493A">
        <w:rPr>
          <w:b/>
          <w:bCs/>
          <w:sz w:val="28"/>
          <w:szCs w:val="28"/>
        </w:rPr>
        <w:t>ов</w:t>
      </w:r>
      <w:proofErr w:type="spellEnd"/>
      <w:r w:rsidRPr="003A493A">
        <w:rPr>
          <w:b/>
          <w:bCs/>
          <w:sz w:val="28"/>
          <w:szCs w:val="28"/>
        </w:rPr>
        <w:t>) внутреннего</w:t>
      </w:r>
      <w:r>
        <w:rPr>
          <w:b/>
          <w:bCs/>
          <w:sz w:val="28"/>
          <w:szCs w:val="28"/>
        </w:rPr>
        <w:t xml:space="preserve"> финансового аудита: __________</w:t>
      </w:r>
    </w:p>
    <w:p w:rsidR="0075170D" w:rsidRPr="003A493A" w:rsidRDefault="0075170D" w:rsidP="0075170D">
      <w:pPr>
        <w:autoSpaceDE w:val="0"/>
        <w:autoSpaceDN w:val="0"/>
        <w:adjustRightInd w:val="0"/>
        <w:contextualSpacing/>
        <w:jc w:val="both"/>
        <w:rPr>
          <w:b/>
          <w:bCs/>
          <w:sz w:val="28"/>
          <w:szCs w:val="28"/>
        </w:rPr>
      </w:pPr>
      <w:r w:rsidRPr="003A493A">
        <w:rPr>
          <w:b/>
          <w:bCs/>
          <w:sz w:val="28"/>
          <w:szCs w:val="28"/>
        </w:rPr>
        <w:t>__________________________________________</w:t>
      </w:r>
      <w:r>
        <w:rPr>
          <w:b/>
          <w:bCs/>
          <w:sz w:val="28"/>
          <w:szCs w:val="28"/>
        </w:rPr>
        <w:t>_________________________</w:t>
      </w:r>
      <w:r w:rsidRPr="003A493A">
        <w:rPr>
          <w:b/>
          <w:bCs/>
          <w:sz w:val="28"/>
          <w:szCs w:val="28"/>
        </w:rPr>
        <w:t>.</w:t>
      </w:r>
    </w:p>
    <w:p w:rsidR="0075170D" w:rsidRPr="003A493A" w:rsidRDefault="0075170D" w:rsidP="0075170D">
      <w:pPr>
        <w:autoSpaceDE w:val="0"/>
        <w:autoSpaceDN w:val="0"/>
        <w:adjustRightInd w:val="0"/>
        <w:contextualSpacing/>
        <w:jc w:val="both"/>
        <w:rPr>
          <w:b/>
          <w:bCs/>
          <w:sz w:val="28"/>
          <w:szCs w:val="28"/>
        </w:rPr>
      </w:pPr>
      <w:r w:rsidRPr="003A493A">
        <w:rPr>
          <w:b/>
          <w:bCs/>
          <w:sz w:val="28"/>
          <w:szCs w:val="28"/>
        </w:rPr>
        <w:t xml:space="preserve">    5. </w:t>
      </w:r>
      <w:proofErr w:type="gramStart"/>
      <w:r w:rsidRPr="003A493A">
        <w:rPr>
          <w:b/>
          <w:bCs/>
          <w:sz w:val="28"/>
          <w:szCs w:val="28"/>
        </w:rPr>
        <w:t>Перечень  вопросов</w:t>
      </w:r>
      <w:proofErr w:type="gramEnd"/>
      <w:r w:rsidRPr="003A493A">
        <w:rPr>
          <w:b/>
          <w:bCs/>
          <w:sz w:val="28"/>
          <w:szCs w:val="28"/>
        </w:rPr>
        <w:t>,  подлежащих   изучению   в   ходе   аудиторского</w:t>
      </w:r>
    </w:p>
    <w:p w:rsidR="0075170D" w:rsidRPr="003A493A" w:rsidRDefault="0075170D" w:rsidP="0075170D">
      <w:pPr>
        <w:autoSpaceDE w:val="0"/>
        <w:autoSpaceDN w:val="0"/>
        <w:adjustRightInd w:val="0"/>
        <w:contextualSpacing/>
        <w:jc w:val="both"/>
        <w:rPr>
          <w:b/>
          <w:bCs/>
          <w:sz w:val="28"/>
          <w:szCs w:val="28"/>
        </w:rPr>
      </w:pPr>
      <w:r w:rsidRPr="003A493A">
        <w:rPr>
          <w:b/>
          <w:bCs/>
          <w:sz w:val="28"/>
          <w:szCs w:val="28"/>
        </w:rPr>
        <w:t>мероприятия: ______________________________</w:t>
      </w:r>
      <w:r>
        <w:rPr>
          <w:b/>
          <w:bCs/>
          <w:sz w:val="28"/>
          <w:szCs w:val="28"/>
        </w:rPr>
        <w:t>_________________________</w:t>
      </w:r>
    </w:p>
    <w:p w:rsidR="0075170D" w:rsidRPr="003A493A" w:rsidRDefault="0075170D" w:rsidP="0075170D">
      <w:pPr>
        <w:autoSpaceDE w:val="0"/>
        <w:autoSpaceDN w:val="0"/>
        <w:adjustRightInd w:val="0"/>
        <w:contextualSpacing/>
        <w:jc w:val="both"/>
        <w:rPr>
          <w:b/>
          <w:bCs/>
          <w:sz w:val="28"/>
          <w:szCs w:val="28"/>
        </w:rPr>
      </w:pPr>
      <w:r w:rsidRPr="003A493A">
        <w:rPr>
          <w:b/>
          <w:bCs/>
          <w:sz w:val="28"/>
          <w:szCs w:val="28"/>
        </w:rPr>
        <w:t>__________________________________________</w:t>
      </w:r>
      <w:r>
        <w:rPr>
          <w:b/>
          <w:bCs/>
          <w:sz w:val="28"/>
          <w:szCs w:val="28"/>
        </w:rPr>
        <w:t>_________________________</w:t>
      </w:r>
      <w:r w:rsidRPr="003A493A">
        <w:rPr>
          <w:b/>
          <w:bCs/>
          <w:sz w:val="28"/>
          <w:szCs w:val="28"/>
        </w:rPr>
        <w:t>.</w:t>
      </w:r>
    </w:p>
    <w:p w:rsidR="0075170D" w:rsidRPr="003A493A" w:rsidRDefault="0075170D" w:rsidP="0075170D">
      <w:pPr>
        <w:autoSpaceDE w:val="0"/>
        <w:autoSpaceDN w:val="0"/>
        <w:adjustRightInd w:val="0"/>
        <w:contextualSpacing/>
        <w:jc w:val="both"/>
        <w:rPr>
          <w:b/>
          <w:bCs/>
          <w:sz w:val="28"/>
          <w:szCs w:val="28"/>
        </w:rPr>
      </w:pPr>
      <w:r w:rsidRPr="003A493A">
        <w:rPr>
          <w:b/>
          <w:bCs/>
          <w:sz w:val="28"/>
          <w:szCs w:val="28"/>
        </w:rPr>
        <w:t xml:space="preserve">    6. Применяемые методы внутреннего финансового аудита: _____</w:t>
      </w:r>
      <w:r>
        <w:rPr>
          <w:b/>
          <w:bCs/>
          <w:sz w:val="28"/>
          <w:szCs w:val="28"/>
        </w:rPr>
        <w:t>_________</w:t>
      </w:r>
    </w:p>
    <w:p w:rsidR="0075170D" w:rsidRPr="003A493A" w:rsidRDefault="0075170D" w:rsidP="0075170D">
      <w:pPr>
        <w:autoSpaceDE w:val="0"/>
        <w:autoSpaceDN w:val="0"/>
        <w:adjustRightInd w:val="0"/>
        <w:contextualSpacing/>
        <w:jc w:val="both"/>
        <w:rPr>
          <w:b/>
          <w:bCs/>
          <w:sz w:val="28"/>
          <w:szCs w:val="28"/>
        </w:rPr>
      </w:pPr>
      <w:r w:rsidRPr="003A493A">
        <w:rPr>
          <w:b/>
          <w:bCs/>
          <w:sz w:val="28"/>
          <w:szCs w:val="28"/>
        </w:rPr>
        <w:t>__________________________________________</w:t>
      </w:r>
      <w:r>
        <w:rPr>
          <w:b/>
          <w:bCs/>
          <w:sz w:val="28"/>
          <w:szCs w:val="28"/>
        </w:rPr>
        <w:t>_________________________</w:t>
      </w:r>
      <w:r w:rsidRPr="003A493A">
        <w:rPr>
          <w:b/>
          <w:bCs/>
          <w:sz w:val="28"/>
          <w:szCs w:val="28"/>
        </w:rPr>
        <w:t>.</w:t>
      </w:r>
    </w:p>
    <w:p w:rsidR="0075170D" w:rsidRPr="003A493A" w:rsidRDefault="0075170D" w:rsidP="0075170D">
      <w:pPr>
        <w:autoSpaceDE w:val="0"/>
        <w:autoSpaceDN w:val="0"/>
        <w:adjustRightInd w:val="0"/>
        <w:contextualSpacing/>
        <w:jc w:val="both"/>
        <w:rPr>
          <w:b/>
          <w:bCs/>
          <w:sz w:val="28"/>
          <w:szCs w:val="28"/>
        </w:rPr>
      </w:pPr>
      <w:r w:rsidRPr="003A493A">
        <w:rPr>
          <w:b/>
          <w:bCs/>
          <w:sz w:val="28"/>
          <w:szCs w:val="28"/>
        </w:rPr>
        <w:t xml:space="preserve">    7. Сведения о руководителе и членах ауд</w:t>
      </w:r>
      <w:r>
        <w:rPr>
          <w:b/>
          <w:bCs/>
          <w:sz w:val="28"/>
          <w:szCs w:val="28"/>
        </w:rPr>
        <w:t>иторской группы: ______________</w:t>
      </w:r>
    </w:p>
    <w:p w:rsidR="0075170D" w:rsidRPr="003A493A" w:rsidRDefault="0075170D" w:rsidP="0075170D">
      <w:pPr>
        <w:autoSpaceDE w:val="0"/>
        <w:autoSpaceDN w:val="0"/>
        <w:adjustRightInd w:val="0"/>
        <w:contextualSpacing/>
        <w:jc w:val="both"/>
        <w:rPr>
          <w:b/>
          <w:bCs/>
          <w:sz w:val="28"/>
          <w:szCs w:val="28"/>
        </w:rPr>
      </w:pPr>
      <w:r w:rsidRPr="003A493A">
        <w:rPr>
          <w:b/>
          <w:bCs/>
          <w:sz w:val="28"/>
          <w:szCs w:val="28"/>
        </w:rPr>
        <w:lastRenderedPageBreak/>
        <w:t>__________________________________________</w:t>
      </w:r>
      <w:r>
        <w:rPr>
          <w:b/>
          <w:bCs/>
          <w:sz w:val="28"/>
          <w:szCs w:val="28"/>
        </w:rPr>
        <w:t>_________________________</w:t>
      </w:r>
      <w:r w:rsidRPr="003A493A">
        <w:rPr>
          <w:b/>
          <w:bCs/>
          <w:sz w:val="28"/>
          <w:szCs w:val="28"/>
        </w:rPr>
        <w:t>.</w:t>
      </w:r>
    </w:p>
    <w:p w:rsidR="0075170D" w:rsidRPr="003A493A" w:rsidRDefault="0075170D" w:rsidP="0075170D">
      <w:pPr>
        <w:autoSpaceDE w:val="0"/>
        <w:autoSpaceDN w:val="0"/>
        <w:adjustRightInd w:val="0"/>
        <w:contextualSpacing/>
        <w:jc w:val="both"/>
        <w:rPr>
          <w:b/>
          <w:bCs/>
          <w:sz w:val="28"/>
          <w:szCs w:val="28"/>
        </w:rPr>
      </w:pPr>
    </w:p>
    <w:p w:rsidR="0075170D" w:rsidRPr="003A493A" w:rsidRDefault="0075170D" w:rsidP="0075170D">
      <w:pPr>
        <w:autoSpaceDE w:val="0"/>
        <w:autoSpaceDN w:val="0"/>
        <w:adjustRightInd w:val="0"/>
        <w:contextualSpacing/>
        <w:jc w:val="both"/>
        <w:rPr>
          <w:b/>
          <w:bCs/>
          <w:sz w:val="28"/>
          <w:szCs w:val="28"/>
        </w:rPr>
      </w:pPr>
      <w:r w:rsidRPr="003A493A">
        <w:rPr>
          <w:b/>
          <w:bCs/>
          <w:sz w:val="28"/>
          <w:szCs w:val="28"/>
        </w:rPr>
        <w:t>Субъект внутреннего финансового аудита</w:t>
      </w:r>
    </w:p>
    <w:p w:rsidR="0075170D" w:rsidRPr="003A493A" w:rsidRDefault="0075170D" w:rsidP="0075170D">
      <w:pPr>
        <w:autoSpaceDE w:val="0"/>
        <w:autoSpaceDN w:val="0"/>
        <w:adjustRightInd w:val="0"/>
        <w:contextualSpacing/>
        <w:jc w:val="both"/>
        <w:rPr>
          <w:b/>
          <w:bCs/>
          <w:sz w:val="28"/>
          <w:szCs w:val="28"/>
        </w:rPr>
      </w:pPr>
    </w:p>
    <w:p w:rsidR="0075170D" w:rsidRPr="003A493A" w:rsidRDefault="0075170D" w:rsidP="0075170D">
      <w:pPr>
        <w:autoSpaceDE w:val="0"/>
        <w:autoSpaceDN w:val="0"/>
        <w:adjustRightInd w:val="0"/>
        <w:contextualSpacing/>
        <w:jc w:val="both"/>
        <w:rPr>
          <w:b/>
          <w:bCs/>
          <w:sz w:val="28"/>
          <w:szCs w:val="28"/>
        </w:rPr>
      </w:pPr>
      <w:r w:rsidRPr="003A493A">
        <w:rPr>
          <w:b/>
          <w:bCs/>
          <w:sz w:val="28"/>
          <w:szCs w:val="28"/>
        </w:rPr>
        <w:t>_______________________/_________________________________</w:t>
      </w:r>
    </w:p>
    <w:p w:rsidR="0075170D" w:rsidRPr="003A493A" w:rsidRDefault="0075170D" w:rsidP="0075170D">
      <w:pPr>
        <w:autoSpaceDE w:val="0"/>
        <w:autoSpaceDN w:val="0"/>
        <w:adjustRightInd w:val="0"/>
        <w:contextualSpacing/>
        <w:jc w:val="both"/>
        <w:rPr>
          <w:b/>
          <w:bCs/>
        </w:rPr>
      </w:pPr>
      <w:r w:rsidRPr="003A493A">
        <w:rPr>
          <w:b/>
          <w:bCs/>
          <w:sz w:val="28"/>
          <w:szCs w:val="28"/>
        </w:rPr>
        <w:t xml:space="preserve">       </w:t>
      </w:r>
      <w:r w:rsidRPr="003A493A">
        <w:rPr>
          <w:b/>
          <w:bCs/>
        </w:rPr>
        <w:t>(</w:t>
      </w:r>
      <w:proofErr w:type="gramStart"/>
      <w:r w:rsidRPr="003A493A">
        <w:rPr>
          <w:b/>
          <w:bCs/>
        </w:rPr>
        <w:t xml:space="preserve">подпись)   </w:t>
      </w:r>
      <w:proofErr w:type="gramEnd"/>
      <w:r w:rsidRPr="003A493A">
        <w:rPr>
          <w:b/>
          <w:bCs/>
        </w:rPr>
        <w:t xml:space="preserve">                             </w:t>
      </w:r>
      <w:r>
        <w:rPr>
          <w:b/>
          <w:bCs/>
        </w:rPr>
        <w:t xml:space="preserve">            </w:t>
      </w:r>
      <w:r w:rsidRPr="003A493A">
        <w:rPr>
          <w:b/>
          <w:bCs/>
        </w:rPr>
        <w:t>(расшифровка подписи)</w:t>
      </w:r>
    </w:p>
    <w:p w:rsidR="0075170D" w:rsidRPr="003A493A" w:rsidRDefault="0075170D" w:rsidP="0075170D">
      <w:pPr>
        <w:autoSpaceDE w:val="0"/>
        <w:autoSpaceDN w:val="0"/>
        <w:adjustRightInd w:val="0"/>
        <w:contextualSpacing/>
        <w:jc w:val="both"/>
        <w:rPr>
          <w:b/>
          <w:bCs/>
          <w:sz w:val="28"/>
          <w:szCs w:val="28"/>
        </w:rPr>
      </w:pPr>
    </w:p>
    <w:p w:rsidR="0075170D" w:rsidRPr="003A493A" w:rsidRDefault="0075170D" w:rsidP="0075170D">
      <w:pPr>
        <w:autoSpaceDE w:val="0"/>
        <w:autoSpaceDN w:val="0"/>
        <w:adjustRightInd w:val="0"/>
        <w:contextualSpacing/>
        <w:jc w:val="both"/>
        <w:rPr>
          <w:b/>
          <w:bCs/>
          <w:sz w:val="28"/>
          <w:szCs w:val="28"/>
        </w:rPr>
      </w:pPr>
      <w:r w:rsidRPr="003A493A">
        <w:rPr>
          <w:b/>
          <w:bCs/>
          <w:sz w:val="28"/>
          <w:szCs w:val="28"/>
        </w:rPr>
        <w:t>"___" _______________ 20___ года</w:t>
      </w:r>
    </w:p>
    <w:p w:rsidR="0075170D" w:rsidRDefault="0075170D" w:rsidP="0075170D">
      <w:pPr>
        <w:pStyle w:val="ConsPlusNormal"/>
        <w:ind w:firstLine="0"/>
        <w:jc w:val="right"/>
        <w:rPr>
          <w:rFonts w:ascii="Times New Roman" w:hAnsi="Times New Roman"/>
          <w:sz w:val="28"/>
          <w:szCs w:val="28"/>
        </w:rPr>
      </w:pPr>
      <w:r>
        <w:rPr>
          <w:rFonts w:ascii="Times New Roman" w:hAnsi="Times New Roman"/>
          <w:sz w:val="28"/>
          <w:szCs w:val="28"/>
        </w:rPr>
        <w:t>Приложение № 3</w:t>
      </w:r>
    </w:p>
    <w:p w:rsidR="0075170D" w:rsidRDefault="0075170D" w:rsidP="0075170D">
      <w:pPr>
        <w:pStyle w:val="ConsPlusNormal"/>
        <w:ind w:firstLine="0"/>
        <w:jc w:val="right"/>
        <w:rPr>
          <w:rFonts w:ascii="Times New Roman" w:hAnsi="Times New Roman"/>
          <w:sz w:val="28"/>
          <w:szCs w:val="28"/>
        </w:rPr>
      </w:pPr>
      <w:r>
        <w:rPr>
          <w:rFonts w:ascii="Times New Roman" w:hAnsi="Times New Roman"/>
          <w:sz w:val="28"/>
          <w:szCs w:val="28"/>
        </w:rPr>
        <w:t xml:space="preserve">к </w:t>
      </w:r>
      <w:r w:rsidRPr="007D1DB2">
        <w:rPr>
          <w:rFonts w:ascii="Times New Roman" w:hAnsi="Times New Roman"/>
          <w:sz w:val="28"/>
          <w:szCs w:val="28"/>
        </w:rPr>
        <w:t>Порядк</w:t>
      </w:r>
      <w:r>
        <w:rPr>
          <w:rFonts w:ascii="Times New Roman" w:hAnsi="Times New Roman"/>
          <w:sz w:val="28"/>
          <w:szCs w:val="28"/>
        </w:rPr>
        <w:t xml:space="preserve">у </w:t>
      </w:r>
      <w:r w:rsidRPr="007D1DB2">
        <w:rPr>
          <w:rFonts w:ascii="Times New Roman" w:hAnsi="Times New Roman"/>
          <w:sz w:val="28"/>
          <w:szCs w:val="28"/>
        </w:rPr>
        <w:t xml:space="preserve">организации и осуществления </w:t>
      </w:r>
    </w:p>
    <w:p w:rsidR="0075170D" w:rsidRDefault="0075170D" w:rsidP="0075170D">
      <w:pPr>
        <w:pStyle w:val="ConsPlusNormal"/>
        <w:ind w:firstLine="0"/>
        <w:jc w:val="right"/>
        <w:rPr>
          <w:rFonts w:ascii="Times New Roman" w:hAnsi="Times New Roman"/>
          <w:sz w:val="28"/>
          <w:szCs w:val="28"/>
        </w:rPr>
      </w:pPr>
      <w:r w:rsidRPr="007D1DB2">
        <w:rPr>
          <w:rFonts w:ascii="Times New Roman" w:hAnsi="Times New Roman"/>
          <w:sz w:val="28"/>
          <w:szCs w:val="28"/>
        </w:rPr>
        <w:t xml:space="preserve">внутреннего финансового аудита </w:t>
      </w:r>
    </w:p>
    <w:p w:rsidR="0075170D" w:rsidRDefault="0075170D" w:rsidP="0075170D">
      <w:pPr>
        <w:pStyle w:val="ConsPlusNormal"/>
        <w:ind w:firstLine="0"/>
        <w:jc w:val="right"/>
        <w:rPr>
          <w:rFonts w:ascii="Times New Roman" w:hAnsi="Times New Roman"/>
          <w:sz w:val="28"/>
          <w:szCs w:val="28"/>
        </w:rPr>
      </w:pPr>
      <w:r w:rsidRPr="007D1DB2">
        <w:rPr>
          <w:rFonts w:ascii="Times New Roman" w:hAnsi="Times New Roman"/>
          <w:sz w:val="28"/>
          <w:szCs w:val="28"/>
        </w:rPr>
        <w:t>в Любинско</w:t>
      </w:r>
      <w:r>
        <w:rPr>
          <w:rFonts w:ascii="Times New Roman" w:hAnsi="Times New Roman"/>
          <w:sz w:val="28"/>
          <w:szCs w:val="28"/>
        </w:rPr>
        <w:t>м</w:t>
      </w:r>
      <w:r w:rsidRPr="007D1DB2">
        <w:rPr>
          <w:rFonts w:ascii="Times New Roman" w:hAnsi="Times New Roman"/>
          <w:sz w:val="28"/>
          <w:szCs w:val="28"/>
        </w:rPr>
        <w:t xml:space="preserve"> муниципально</w:t>
      </w:r>
      <w:r>
        <w:rPr>
          <w:rFonts w:ascii="Times New Roman" w:hAnsi="Times New Roman"/>
          <w:sz w:val="28"/>
          <w:szCs w:val="28"/>
        </w:rPr>
        <w:t>м</w:t>
      </w:r>
      <w:r w:rsidRPr="007D1DB2">
        <w:rPr>
          <w:rFonts w:ascii="Times New Roman" w:hAnsi="Times New Roman"/>
          <w:sz w:val="28"/>
          <w:szCs w:val="28"/>
        </w:rPr>
        <w:t xml:space="preserve"> район</w:t>
      </w:r>
      <w:r>
        <w:rPr>
          <w:rFonts w:ascii="Times New Roman" w:hAnsi="Times New Roman"/>
          <w:sz w:val="28"/>
          <w:szCs w:val="28"/>
        </w:rPr>
        <w:t>е</w:t>
      </w:r>
      <w:r w:rsidRPr="007D1DB2">
        <w:rPr>
          <w:rFonts w:ascii="Times New Roman" w:hAnsi="Times New Roman"/>
          <w:sz w:val="28"/>
          <w:szCs w:val="28"/>
        </w:rPr>
        <w:t xml:space="preserve"> </w:t>
      </w:r>
    </w:p>
    <w:p w:rsidR="0075170D" w:rsidRDefault="0075170D" w:rsidP="0075170D">
      <w:pPr>
        <w:pStyle w:val="ConsPlusNormal"/>
        <w:ind w:firstLine="0"/>
        <w:jc w:val="right"/>
        <w:rPr>
          <w:rFonts w:ascii="Times New Roman" w:hAnsi="Times New Roman"/>
          <w:sz w:val="28"/>
          <w:szCs w:val="28"/>
        </w:rPr>
      </w:pPr>
      <w:r w:rsidRPr="007D1DB2">
        <w:rPr>
          <w:rFonts w:ascii="Times New Roman" w:hAnsi="Times New Roman"/>
          <w:sz w:val="28"/>
          <w:szCs w:val="28"/>
        </w:rPr>
        <w:t>Омской области</w:t>
      </w:r>
    </w:p>
    <w:p w:rsidR="0075170D" w:rsidRDefault="0075170D" w:rsidP="0075170D">
      <w:pPr>
        <w:pStyle w:val="ConsPlusNormal"/>
        <w:ind w:firstLine="0"/>
        <w:rPr>
          <w:rFonts w:ascii="Times New Roman" w:hAnsi="Times New Roman"/>
          <w:sz w:val="28"/>
          <w:szCs w:val="28"/>
        </w:rPr>
      </w:pPr>
    </w:p>
    <w:p w:rsidR="0075170D" w:rsidRDefault="0075170D" w:rsidP="0075170D">
      <w:pPr>
        <w:pStyle w:val="ConsPlusNormal"/>
        <w:ind w:firstLine="0"/>
        <w:rPr>
          <w:rFonts w:ascii="Times New Roman" w:hAnsi="Times New Roman"/>
          <w:sz w:val="28"/>
          <w:szCs w:val="28"/>
        </w:rPr>
      </w:pPr>
    </w:p>
    <w:p w:rsidR="0075170D" w:rsidRDefault="0075170D" w:rsidP="0075170D">
      <w:pPr>
        <w:pStyle w:val="ConsPlusNormal"/>
        <w:ind w:firstLine="0"/>
        <w:jc w:val="center"/>
        <w:rPr>
          <w:rFonts w:ascii="Times New Roman" w:hAnsi="Times New Roman"/>
          <w:sz w:val="28"/>
          <w:szCs w:val="28"/>
        </w:rPr>
      </w:pPr>
      <w:r>
        <w:rPr>
          <w:rFonts w:ascii="Times New Roman" w:hAnsi="Times New Roman"/>
          <w:sz w:val="28"/>
          <w:szCs w:val="28"/>
        </w:rPr>
        <w:t>ФОРМА</w:t>
      </w:r>
    </w:p>
    <w:p w:rsidR="0075170D" w:rsidRPr="00125DD2" w:rsidRDefault="0075170D" w:rsidP="0075170D">
      <w:pPr>
        <w:autoSpaceDE w:val="0"/>
        <w:autoSpaceDN w:val="0"/>
        <w:adjustRightInd w:val="0"/>
        <w:jc w:val="center"/>
        <w:rPr>
          <w:b/>
          <w:bCs/>
          <w:sz w:val="28"/>
          <w:szCs w:val="28"/>
        </w:rPr>
      </w:pPr>
      <w:r>
        <w:rPr>
          <w:b/>
          <w:sz w:val="28"/>
          <w:szCs w:val="28"/>
        </w:rPr>
        <w:t>запроса</w:t>
      </w:r>
      <w:r>
        <w:rPr>
          <w:sz w:val="28"/>
          <w:szCs w:val="28"/>
        </w:rPr>
        <w:t xml:space="preserve"> </w:t>
      </w:r>
      <w:r w:rsidRPr="00125DD2">
        <w:rPr>
          <w:b/>
          <w:bCs/>
          <w:sz w:val="28"/>
          <w:szCs w:val="28"/>
        </w:rPr>
        <w:t>на представление документов, фактических данных, информации,</w:t>
      </w:r>
    </w:p>
    <w:p w:rsidR="0075170D" w:rsidRPr="00125DD2" w:rsidRDefault="0075170D" w:rsidP="0075170D">
      <w:pPr>
        <w:autoSpaceDE w:val="0"/>
        <w:autoSpaceDN w:val="0"/>
        <w:adjustRightInd w:val="0"/>
        <w:jc w:val="center"/>
        <w:rPr>
          <w:b/>
          <w:bCs/>
          <w:sz w:val="28"/>
          <w:szCs w:val="28"/>
        </w:rPr>
      </w:pPr>
      <w:r w:rsidRPr="00125DD2">
        <w:rPr>
          <w:b/>
          <w:bCs/>
          <w:sz w:val="28"/>
          <w:szCs w:val="28"/>
        </w:rPr>
        <w:t>доступа к прикладному программному обеспечению</w:t>
      </w:r>
    </w:p>
    <w:p w:rsidR="0075170D" w:rsidRPr="00125DD2" w:rsidRDefault="0075170D" w:rsidP="0075170D">
      <w:pPr>
        <w:autoSpaceDE w:val="0"/>
        <w:autoSpaceDN w:val="0"/>
        <w:adjustRightInd w:val="0"/>
        <w:jc w:val="center"/>
        <w:rPr>
          <w:b/>
          <w:bCs/>
          <w:sz w:val="28"/>
          <w:szCs w:val="28"/>
        </w:rPr>
      </w:pPr>
      <w:r w:rsidRPr="00125DD2">
        <w:rPr>
          <w:b/>
          <w:bCs/>
          <w:sz w:val="28"/>
          <w:szCs w:val="28"/>
        </w:rPr>
        <w:t>и информационным ресурсам</w:t>
      </w:r>
    </w:p>
    <w:p w:rsidR="0075170D" w:rsidRDefault="0075170D" w:rsidP="0075170D">
      <w:pPr>
        <w:pStyle w:val="ConsPlusNormal"/>
        <w:ind w:firstLine="0"/>
        <w:jc w:val="center"/>
        <w:rPr>
          <w:rFonts w:ascii="Times New Roman" w:hAnsi="Times New Roman"/>
          <w:sz w:val="28"/>
          <w:szCs w:val="28"/>
        </w:rPr>
      </w:pPr>
    </w:p>
    <w:p w:rsidR="0075170D" w:rsidRPr="00125DD2" w:rsidRDefault="0075170D" w:rsidP="0075170D">
      <w:pPr>
        <w:autoSpaceDE w:val="0"/>
        <w:autoSpaceDN w:val="0"/>
        <w:adjustRightInd w:val="0"/>
        <w:jc w:val="right"/>
        <w:rPr>
          <w:b/>
          <w:bCs/>
          <w:sz w:val="28"/>
          <w:szCs w:val="28"/>
        </w:rPr>
      </w:pPr>
      <w:r>
        <w:rPr>
          <w:rFonts w:ascii="Courier New" w:hAnsi="Courier New" w:cs="Courier New"/>
          <w:b/>
          <w:bCs/>
          <w:sz w:val="20"/>
          <w:szCs w:val="20"/>
        </w:rPr>
        <w:t xml:space="preserve">                             </w:t>
      </w:r>
      <w:r w:rsidRPr="00125DD2">
        <w:rPr>
          <w:b/>
          <w:bCs/>
          <w:sz w:val="28"/>
          <w:szCs w:val="28"/>
        </w:rPr>
        <w:t>______________________________________________</w:t>
      </w:r>
    </w:p>
    <w:p w:rsidR="0075170D" w:rsidRPr="00125DD2" w:rsidRDefault="0075170D" w:rsidP="0075170D">
      <w:pPr>
        <w:autoSpaceDE w:val="0"/>
        <w:autoSpaceDN w:val="0"/>
        <w:adjustRightInd w:val="0"/>
        <w:rPr>
          <w:b/>
          <w:bCs/>
        </w:rPr>
      </w:pPr>
      <w:r>
        <w:rPr>
          <w:b/>
          <w:bCs/>
          <w:sz w:val="28"/>
          <w:szCs w:val="28"/>
        </w:rPr>
        <w:t xml:space="preserve">                                        </w:t>
      </w:r>
      <w:r w:rsidRPr="00125DD2">
        <w:rPr>
          <w:b/>
          <w:bCs/>
          <w:sz w:val="28"/>
          <w:szCs w:val="28"/>
        </w:rPr>
        <w:t xml:space="preserve">                </w:t>
      </w:r>
      <w:r w:rsidRPr="00125DD2">
        <w:rPr>
          <w:b/>
          <w:bCs/>
        </w:rPr>
        <w:t>(наименование субъекта бюджетных процедур)</w:t>
      </w:r>
      <w:r>
        <w:rPr>
          <w:b/>
          <w:bCs/>
        </w:rPr>
        <w:t xml:space="preserve">  </w:t>
      </w:r>
    </w:p>
    <w:p w:rsidR="0075170D" w:rsidRPr="00125DD2" w:rsidRDefault="0075170D" w:rsidP="0075170D">
      <w:pPr>
        <w:autoSpaceDE w:val="0"/>
        <w:autoSpaceDN w:val="0"/>
        <w:adjustRightInd w:val="0"/>
        <w:jc w:val="right"/>
        <w:rPr>
          <w:b/>
          <w:bCs/>
          <w:sz w:val="28"/>
          <w:szCs w:val="28"/>
        </w:rPr>
      </w:pPr>
      <w:r w:rsidRPr="00125DD2">
        <w:rPr>
          <w:b/>
          <w:bCs/>
          <w:sz w:val="28"/>
          <w:szCs w:val="28"/>
        </w:rPr>
        <w:t xml:space="preserve">                             ______________________________________________</w:t>
      </w:r>
    </w:p>
    <w:p w:rsidR="0075170D" w:rsidRPr="00125DD2" w:rsidRDefault="0075170D" w:rsidP="0075170D">
      <w:pPr>
        <w:autoSpaceDE w:val="0"/>
        <w:autoSpaceDN w:val="0"/>
        <w:adjustRightInd w:val="0"/>
        <w:jc w:val="both"/>
        <w:rPr>
          <w:b/>
          <w:bCs/>
        </w:rPr>
      </w:pPr>
      <w:r w:rsidRPr="00125DD2">
        <w:rPr>
          <w:b/>
          <w:bCs/>
          <w:sz w:val="28"/>
          <w:szCs w:val="28"/>
        </w:rPr>
        <w:t xml:space="preserve">                                         </w:t>
      </w:r>
      <w:r>
        <w:rPr>
          <w:b/>
          <w:bCs/>
          <w:sz w:val="28"/>
          <w:szCs w:val="28"/>
        </w:rPr>
        <w:t xml:space="preserve">                         </w:t>
      </w:r>
      <w:r w:rsidRPr="00125DD2">
        <w:rPr>
          <w:b/>
          <w:bCs/>
        </w:rPr>
        <w:t>(инициалы, фамилия)</w:t>
      </w:r>
    </w:p>
    <w:p w:rsidR="0075170D" w:rsidRPr="00125DD2" w:rsidRDefault="0075170D" w:rsidP="0075170D">
      <w:pPr>
        <w:autoSpaceDE w:val="0"/>
        <w:autoSpaceDN w:val="0"/>
        <w:adjustRightInd w:val="0"/>
        <w:jc w:val="both"/>
        <w:rPr>
          <w:b/>
          <w:bCs/>
          <w:sz w:val="28"/>
          <w:szCs w:val="28"/>
        </w:rPr>
      </w:pPr>
    </w:p>
    <w:p w:rsidR="0075170D" w:rsidRPr="00125DD2" w:rsidRDefault="0075170D" w:rsidP="0075170D">
      <w:pPr>
        <w:autoSpaceDE w:val="0"/>
        <w:autoSpaceDN w:val="0"/>
        <w:adjustRightInd w:val="0"/>
        <w:jc w:val="center"/>
        <w:rPr>
          <w:b/>
          <w:bCs/>
          <w:sz w:val="28"/>
          <w:szCs w:val="28"/>
        </w:rPr>
      </w:pPr>
      <w:r w:rsidRPr="00125DD2">
        <w:rPr>
          <w:b/>
          <w:bCs/>
          <w:sz w:val="28"/>
          <w:szCs w:val="28"/>
        </w:rPr>
        <w:t xml:space="preserve">ЗАПРОС </w:t>
      </w:r>
      <w:r>
        <w:rPr>
          <w:b/>
          <w:bCs/>
          <w:sz w:val="28"/>
          <w:szCs w:val="28"/>
        </w:rPr>
        <w:t>№</w:t>
      </w:r>
      <w:r w:rsidRPr="00125DD2">
        <w:rPr>
          <w:b/>
          <w:bCs/>
          <w:sz w:val="28"/>
          <w:szCs w:val="28"/>
        </w:rPr>
        <w:t xml:space="preserve"> _____</w:t>
      </w:r>
    </w:p>
    <w:p w:rsidR="0075170D" w:rsidRPr="00125DD2" w:rsidRDefault="0075170D" w:rsidP="0075170D">
      <w:pPr>
        <w:autoSpaceDE w:val="0"/>
        <w:autoSpaceDN w:val="0"/>
        <w:adjustRightInd w:val="0"/>
        <w:jc w:val="center"/>
        <w:rPr>
          <w:b/>
          <w:bCs/>
          <w:sz w:val="28"/>
          <w:szCs w:val="28"/>
        </w:rPr>
      </w:pPr>
      <w:r w:rsidRPr="00125DD2">
        <w:rPr>
          <w:b/>
          <w:bCs/>
          <w:sz w:val="28"/>
          <w:szCs w:val="28"/>
        </w:rPr>
        <w:t>на представление документов, фактических данных, информации,</w:t>
      </w:r>
    </w:p>
    <w:p w:rsidR="0075170D" w:rsidRPr="00125DD2" w:rsidRDefault="0075170D" w:rsidP="0075170D">
      <w:pPr>
        <w:autoSpaceDE w:val="0"/>
        <w:autoSpaceDN w:val="0"/>
        <w:adjustRightInd w:val="0"/>
        <w:jc w:val="center"/>
        <w:rPr>
          <w:b/>
          <w:bCs/>
          <w:sz w:val="28"/>
          <w:szCs w:val="28"/>
        </w:rPr>
      </w:pPr>
      <w:r w:rsidRPr="00125DD2">
        <w:rPr>
          <w:b/>
          <w:bCs/>
          <w:sz w:val="28"/>
          <w:szCs w:val="28"/>
        </w:rPr>
        <w:t>доступа к прикладному программному обеспечению</w:t>
      </w:r>
    </w:p>
    <w:p w:rsidR="0075170D" w:rsidRPr="00125DD2" w:rsidRDefault="0075170D" w:rsidP="0075170D">
      <w:pPr>
        <w:autoSpaceDE w:val="0"/>
        <w:autoSpaceDN w:val="0"/>
        <w:adjustRightInd w:val="0"/>
        <w:jc w:val="center"/>
        <w:rPr>
          <w:b/>
          <w:bCs/>
          <w:sz w:val="28"/>
          <w:szCs w:val="28"/>
        </w:rPr>
      </w:pPr>
      <w:r w:rsidRPr="00125DD2">
        <w:rPr>
          <w:b/>
          <w:bCs/>
          <w:sz w:val="28"/>
          <w:szCs w:val="28"/>
        </w:rPr>
        <w:t>и информационным ресурсам</w:t>
      </w:r>
    </w:p>
    <w:p w:rsidR="0075170D" w:rsidRPr="00125DD2" w:rsidRDefault="0075170D" w:rsidP="0075170D">
      <w:pPr>
        <w:autoSpaceDE w:val="0"/>
        <w:autoSpaceDN w:val="0"/>
        <w:adjustRightInd w:val="0"/>
        <w:jc w:val="both"/>
        <w:rPr>
          <w:b/>
          <w:bCs/>
          <w:sz w:val="28"/>
          <w:szCs w:val="28"/>
        </w:rPr>
      </w:pPr>
    </w:p>
    <w:p w:rsidR="0075170D" w:rsidRPr="00125DD2" w:rsidRDefault="0075170D" w:rsidP="0075170D">
      <w:pPr>
        <w:autoSpaceDE w:val="0"/>
        <w:autoSpaceDN w:val="0"/>
        <w:adjustRightInd w:val="0"/>
        <w:jc w:val="both"/>
        <w:rPr>
          <w:b/>
          <w:bCs/>
          <w:sz w:val="28"/>
          <w:szCs w:val="28"/>
        </w:rPr>
      </w:pPr>
      <w:r w:rsidRPr="00125DD2">
        <w:rPr>
          <w:b/>
          <w:bCs/>
          <w:sz w:val="28"/>
          <w:szCs w:val="28"/>
        </w:rPr>
        <w:t xml:space="preserve">    В рамках проведения аудиторского меропр</w:t>
      </w:r>
      <w:r>
        <w:rPr>
          <w:b/>
          <w:bCs/>
          <w:sz w:val="28"/>
          <w:szCs w:val="28"/>
        </w:rPr>
        <w:t>иятия _______________________</w:t>
      </w:r>
    </w:p>
    <w:p w:rsidR="0075170D" w:rsidRPr="00125DD2" w:rsidRDefault="0075170D" w:rsidP="0075170D">
      <w:pPr>
        <w:autoSpaceDE w:val="0"/>
        <w:autoSpaceDN w:val="0"/>
        <w:adjustRightInd w:val="0"/>
        <w:jc w:val="both"/>
        <w:rPr>
          <w:b/>
          <w:bCs/>
        </w:rPr>
      </w:pPr>
      <w:r w:rsidRPr="00125DD2">
        <w:rPr>
          <w:b/>
          <w:bCs/>
          <w:sz w:val="28"/>
          <w:szCs w:val="28"/>
        </w:rPr>
        <w:t xml:space="preserve">                                                 </w:t>
      </w:r>
      <w:r>
        <w:rPr>
          <w:b/>
          <w:bCs/>
          <w:sz w:val="28"/>
          <w:szCs w:val="28"/>
        </w:rPr>
        <w:t xml:space="preserve">                  </w:t>
      </w:r>
      <w:r w:rsidRPr="00125DD2">
        <w:rPr>
          <w:b/>
          <w:bCs/>
        </w:rPr>
        <w:t>(наименование аудиторского</w:t>
      </w:r>
      <w:r>
        <w:rPr>
          <w:b/>
          <w:bCs/>
        </w:rPr>
        <w:t xml:space="preserve"> </w:t>
      </w:r>
      <w:r w:rsidRPr="00125DD2">
        <w:rPr>
          <w:b/>
          <w:bCs/>
        </w:rPr>
        <w:t>мероприятия)</w:t>
      </w:r>
    </w:p>
    <w:p w:rsidR="0075170D" w:rsidRPr="00125DD2" w:rsidRDefault="0075170D" w:rsidP="0075170D">
      <w:pPr>
        <w:autoSpaceDE w:val="0"/>
        <w:autoSpaceDN w:val="0"/>
        <w:adjustRightInd w:val="0"/>
        <w:jc w:val="both"/>
        <w:rPr>
          <w:b/>
          <w:bCs/>
          <w:sz w:val="28"/>
          <w:szCs w:val="28"/>
        </w:rPr>
      </w:pPr>
      <w:r w:rsidRPr="00125DD2">
        <w:rPr>
          <w:b/>
          <w:bCs/>
          <w:sz w:val="28"/>
          <w:szCs w:val="28"/>
        </w:rPr>
        <w:t>прошу в срок до ___ часов ____ минут "___" __________ 20__ года представить</w:t>
      </w:r>
      <w:r>
        <w:rPr>
          <w:b/>
          <w:bCs/>
          <w:sz w:val="28"/>
          <w:szCs w:val="28"/>
        </w:rPr>
        <w:t xml:space="preserve"> </w:t>
      </w:r>
      <w:r w:rsidRPr="00125DD2">
        <w:rPr>
          <w:b/>
          <w:bCs/>
          <w:sz w:val="28"/>
          <w:szCs w:val="28"/>
        </w:rPr>
        <w:t>для проведения аудиторского мероприятия следующее:</w:t>
      </w:r>
    </w:p>
    <w:p w:rsidR="0075170D" w:rsidRPr="00125DD2" w:rsidRDefault="0075170D" w:rsidP="0075170D">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387"/>
        <w:gridCol w:w="1701"/>
        <w:gridCol w:w="4473"/>
      </w:tblGrid>
      <w:tr w:rsidR="0075170D" w:rsidRPr="00125DD2" w:rsidTr="002D14CC">
        <w:tc>
          <w:tcPr>
            <w:tcW w:w="510" w:type="dxa"/>
            <w:vMerge w:val="restart"/>
            <w:tcBorders>
              <w:top w:val="single" w:sz="4" w:space="0" w:color="auto"/>
              <w:left w:val="single" w:sz="4" w:space="0" w:color="auto"/>
              <w:bottom w:val="single" w:sz="4" w:space="0" w:color="auto"/>
              <w:right w:val="single" w:sz="4" w:space="0" w:color="auto"/>
            </w:tcBorders>
          </w:tcPr>
          <w:p w:rsidR="0075170D" w:rsidRPr="00125DD2" w:rsidRDefault="0075170D" w:rsidP="002D14CC">
            <w:pPr>
              <w:autoSpaceDE w:val="0"/>
              <w:autoSpaceDN w:val="0"/>
              <w:adjustRightInd w:val="0"/>
              <w:jc w:val="center"/>
              <w:rPr>
                <w:sz w:val="28"/>
                <w:szCs w:val="28"/>
              </w:rPr>
            </w:pPr>
            <w:r>
              <w:rPr>
                <w:sz w:val="28"/>
                <w:szCs w:val="28"/>
              </w:rPr>
              <w:t>№</w:t>
            </w:r>
            <w:r w:rsidRPr="00125DD2">
              <w:rPr>
                <w:sz w:val="28"/>
                <w:szCs w:val="28"/>
              </w:rPr>
              <w:t xml:space="preserve"> п/п</w:t>
            </w:r>
          </w:p>
        </w:tc>
        <w:tc>
          <w:tcPr>
            <w:tcW w:w="2387" w:type="dxa"/>
            <w:vMerge w:val="restart"/>
            <w:tcBorders>
              <w:top w:val="single" w:sz="4" w:space="0" w:color="auto"/>
              <w:left w:val="single" w:sz="4" w:space="0" w:color="auto"/>
              <w:bottom w:val="single" w:sz="4" w:space="0" w:color="auto"/>
              <w:right w:val="single" w:sz="4" w:space="0" w:color="auto"/>
            </w:tcBorders>
          </w:tcPr>
          <w:p w:rsidR="0075170D" w:rsidRPr="00125DD2" w:rsidRDefault="0075170D" w:rsidP="002D14CC">
            <w:pPr>
              <w:autoSpaceDE w:val="0"/>
              <w:autoSpaceDN w:val="0"/>
              <w:adjustRightInd w:val="0"/>
              <w:jc w:val="center"/>
              <w:rPr>
                <w:sz w:val="28"/>
                <w:szCs w:val="28"/>
              </w:rPr>
            </w:pPr>
            <w:r w:rsidRPr="00125DD2">
              <w:rPr>
                <w:sz w:val="28"/>
                <w:szCs w:val="28"/>
              </w:rPr>
              <w:t xml:space="preserve">Наименование документов, фактических данных и информации, доступа к прикладному программному </w:t>
            </w:r>
            <w:r w:rsidRPr="00125DD2">
              <w:rPr>
                <w:sz w:val="28"/>
                <w:szCs w:val="28"/>
              </w:rPr>
              <w:lastRenderedPageBreak/>
              <w:t>обеспечению и информационных ресурсов</w:t>
            </w:r>
          </w:p>
        </w:tc>
        <w:tc>
          <w:tcPr>
            <w:tcW w:w="6174" w:type="dxa"/>
            <w:gridSpan w:val="2"/>
            <w:tcBorders>
              <w:top w:val="single" w:sz="4" w:space="0" w:color="auto"/>
              <w:left w:val="single" w:sz="4" w:space="0" w:color="auto"/>
              <w:bottom w:val="single" w:sz="4" w:space="0" w:color="auto"/>
              <w:right w:val="single" w:sz="4" w:space="0" w:color="auto"/>
            </w:tcBorders>
          </w:tcPr>
          <w:p w:rsidR="0075170D" w:rsidRPr="00125DD2" w:rsidRDefault="0075170D" w:rsidP="002D14CC">
            <w:pPr>
              <w:autoSpaceDE w:val="0"/>
              <w:autoSpaceDN w:val="0"/>
              <w:adjustRightInd w:val="0"/>
              <w:jc w:val="center"/>
              <w:rPr>
                <w:sz w:val="28"/>
                <w:szCs w:val="28"/>
              </w:rPr>
            </w:pPr>
            <w:r w:rsidRPr="00125DD2">
              <w:rPr>
                <w:sz w:val="28"/>
                <w:szCs w:val="28"/>
              </w:rPr>
              <w:lastRenderedPageBreak/>
              <w:t>Отметка о дате и времени представления документов, фактических данных и информации, доступа к прикладному программному обеспечению и информационных ресурсов</w:t>
            </w:r>
          </w:p>
        </w:tc>
      </w:tr>
      <w:tr w:rsidR="0075170D" w:rsidRPr="00125DD2" w:rsidTr="002D14CC">
        <w:tc>
          <w:tcPr>
            <w:tcW w:w="510" w:type="dxa"/>
            <w:vMerge/>
            <w:tcBorders>
              <w:top w:val="single" w:sz="4" w:space="0" w:color="auto"/>
              <w:left w:val="single" w:sz="4" w:space="0" w:color="auto"/>
              <w:bottom w:val="single" w:sz="4" w:space="0" w:color="auto"/>
              <w:right w:val="single" w:sz="4" w:space="0" w:color="auto"/>
            </w:tcBorders>
          </w:tcPr>
          <w:p w:rsidR="0075170D" w:rsidRPr="00125DD2" w:rsidRDefault="0075170D" w:rsidP="002D14CC">
            <w:pPr>
              <w:autoSpaceDE w:val="0"/>
              <w:autoSpaceDN w:val="0"/>
              <w:adjustRightInd w:val="0"/>
              <w:jc w:val="both"/>
              <w:rPr>
                <w:sz w:val="28"/>
                <w:szCs w:val="28"/>
              </w:rPr>
            </w:pPr>
          </w:p>
        </w:tc>
        <w:tc>
          <w:tcPr>
            <w:tcW w:w="2387" w:type="dxa"/>
            <w:vMerge/>
            <w:tcBorders>
              <w:top w:val="single" w:sz="4" w:space="0" w:color="auto"/>
              <w:left w:val="single" w:sz="4" w:space="0" w:color="auto"/>
              <w:bottom w:val="single" w:sz="4" w:space="0" w:color="auto"/>
              <w:right w:val="single" w:sz="4" w:space="0" w:color="auto"/>
            </w:tcBorders>
          </w:tcPr>
          <w:p w:rsidR="0075170D" w:rsidRPr="00125DD2" w:rsidRDefault="0075170D" w:rsidP="002D14CC">
            <w:pPr>
              <w:autoSpaceDE w:val="0"/>
              <w:autoSpaceDN w:val="0"/>
              <w:adjustRightInd w:val="0"/>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75170D" w:rsidRPr="00125DD2" w:rsidRDefault="0075170D" w:rsidP="002D14CC">
            <w:pPr>
              <w:autoSpaceDE w:val="0"/>
              <w:autoSpaceDN w:val="0"/>
              <w:adjustRightInd w:val="0"/>
              <w:jc w:val="center"/>
              <w:rPr>
                <w:sz w:val="28"/>
                <w:szCs w:val="28"/>
              </w:rPr>
            </w:pPr>
            <w:r w:rsidRPr="00125DD2">
              <w:rPr>
                <w:sz w:val="28"/>
                <w:szCs w:val="28"/>
              </w:rPr>
              <w:t xml:space="preserve">Подпись члена аудиторской </w:t>
            </w:r>
            <w:r w:rsidRPr="00125DD2">
              <w:rPr>
                <w:sz w:val="28"/>
                <w:szCs w:val="28"/>
              </w:rPr>
              <w:lastRenderedPageBreak/>
              <w:t>группы; дата, время</w:t>
            </w:r>
          </w:p>
        </w:tc>
        <w:tc>
          <w:tcPr>
            <w:tcW w:w="4473" w:type="dxa"/>
            <w:tcBorders>
              <w:top w:val="single" w:sz="4" w:space="0" w:color="auto"/>
              <w:left w:val="single" w:sz="4" w:space="0" w:color="auto"/>
              <w:bottom w:val="single" w:sz="4" w:space="0" w:color="auto"/>
              <w:right w:val="single" w:sz="4" w:space="0" w:color="auto"/>
            </w:tcBorders>
          </w:tcPr>
          <w:p w:rsidR="0075170D" w:rsidRPr="00125DD2" w:rsidRDefault="0075170D" w:rsidP="002D14CC">
            <w:pPr>
              <w:autoSpaceDE w:val="0"/>
              <w:autoSpaceDN w:val="0"/>
              <w:adjustRightInd w:val="0"/>
              <w:jc w:val="center"/>
              <w:rPr>
                <w:sz w:val="28"/>
                <w:szCs w:val="28"/>
              </w:rPr>
            </w:pPr>
            <w:r w:rsidRPr="00125DD2">
              <w:rPr>
                <w:sz w:val="28"/>
                <w:szCs w:val="28"/>
              </w:rPr>
              <w:lastRenderedPageBreak/>
              <w:t>Подпись уполномоченного лица субъекта бюджетных процедур, представившего документы; дата, время</w:t>
            </w:r>
          </w:p>
        </w:tc>
      </w:tr>
      <w:tr w:rsidR="0075170D" w:rsidRPr="00125DD2" w:rsidTr="002D14CC">
        <w:tc>
          <w:tcPr>
            <w:tcW w:w="510" w:type="dxa"/>
            <w:tcBorders>
              <w:top w:val="single" w:sz="4" w:space="0" w:color="auto"/>
              <w:left w:val="single" w:sz="4" w:space="0" w:color="auto"/>
              <w:bottom w:val="single" w:sz="4" w:space="0" w:color="auto"/>
              <w:right w:val="single" w:sz="4" w:space="0" w:color="auto"/>
            </w:tcBorders>
          </w:tcPr>
          <w:p w:rsidR="0075170D" w:rsidRPr="00125DD2" w:rsidRDefault="0075170D" w:rsidP="002D14CC">
            <w:pPr>
              <w:autoSpaceDE w:val="0"/>
              <w:autoSpaceDN w:val="0"/>
              <w:adjustRightInd w:val="0"/>
              <w:rPr>
                <w:sz w:val="28"/>
                <w:szCs w:val="28"/>
              </w:rPr>
            </w:pPr>
          </w:p>
        </w:tc>
        <w:tc>
          <w:tcPr>
            <w:tcW w:w="2387" w:type="dxa"/>
            <w:tcBorders>
              <w:top w:val="single" w:sz="4" w:space="0" w:color="auto"/>
              <w:left w:val="single" w:sz="4" w:space="0" w:color="auto"/>
              <w:bottom w:val="single" w:sz="4" w:space="0" w:color="auto"/>
              <w:right w:val="single" w:sz="4" w:space="0" w:color="auto"/>
            </w:tcBorders>
          </w:tcPr>
          <w:p w:rsidR="0075170D" w:rsidRPr="00125DD2" w:rsidRDefault="0075170D" w:rsidP="002D14CC">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75170D" w:rsidRPr="00125DD2" w:rsidRDefault="0075170D" w:rsidP="002D14CC">
            <w:pPr>
              <w:autoSpaceDE w:val="0"/>
              <w:autoSpaceDN w:val="0"/>
              <w:adjustRightInd w:val="0"/>
              <w:rPr>
                <w:sz w:val="28"/>
                <w:szCs w:val="28"/>
              </w:rPr>
            </w:pPr>
          </w:p>
        </w:tc>
        <w:tc>
          <w:tcPr>
            <w:tcW w:w="4473" w:type="dxa"/>
            <w:tcBorders>
              <w:top w:val="single" w:sz="4" w:space="0" w:color="auto"/>
              <w:left w:val="single" w:sz="4" w:space="0" w:color="auto"/>
              <w:bottom w:val="single" w:sz="4" w:space="0" w:color="auto"/>
              <w:right w:val="single" w:sz="4" w:space="0" w:color="auto"/>
            </w:tcBorders>
          </w:tcPr>
          <w:p w:rsidR="0075170D" w:rsidRPr="00125DD2" w:rsidRDefault="0075170D" w:rsidP="002D14CC">
            <w:pPr>
              <w:autoSpaceDE w:val="0"/>
              <w:autoSpaceDN w:val="0"/>
              <w:adjustRightInd w:val="0"/>
              <w:rPr>
                <w:sz w:val="28"/>
                <w:szCs w:val="28"/>
              </w:rPr>
            </w:pPr>
          </w:p>
        </w:tc>
      </w:tr>
    </w:tbl>
    <w:p w:rsidR="0075170D" w:rsidRPr="00125DD2" w:rsidRDefault="0075170D" w:rsidP="0075170D">
      <w:pPr>
        <w:autoSpaceDE w:val="0"/>
        <w:autoSpaceDN w:val="0"/>
        <w:adjustRightInd w:val="0"/>
        <w:jc w:val="both"/>
        <w:rPr>
          <w:sz w:val="28"/>
          <w:szCs w:val="28"/>
        </w:rPr>
      </w:pPr>
    </w:p>
    <w:p w:rsidR="0075170D" w:rsidRDefault="0075170D" w:rsidP="0075170D">
      <w:pPr>
        <w:autoSpaceDE w:val="0"/>
        <w:autoSpaceDN w:val="0"/>
        <w:adjustRightInd w:val="0"/>
        <w:jc w:val="both"/>
        <w:rPr>
          <w:b/>
          <w:bCs/>
          <w:sz w:val="28"/>
          <w:szCs w:val="28"/>
        </w:rPr>
      </w:pPr>
    </w:p>
    <w:p w:rsidR="0075170D" w:rsidRPr="00125DD2" w:rsidRDefault="0075170D" w:rsidP="0075170D">
      <w:pPr>
        <w:autoSpaceDE w:val="0"/>
        <w:autoSpaceDN w:val="0"/>
        <w:adjustRightInd w:val="0"/>
        <w:jc w:val="both"/>
        <w:rPr>
          <w:b/>
          <w:bCs/>
          <w:sz w:val="28"/>
          <w:szCs w:val="28"/>
        </w:rPr>
      </w:pPr>
      <w:r w:rsidRPr="00125DD2">
        <w:rPr>
          <w:b/>
          <w:bCs/>
          <w:sz w:val="28"/>
          <w:szCs w:val="28"/>
        </w:rPr>
        <w:t>Руководитель аудиторской группы ___________</w:t>
      </w:r>
      <w:r>
        <w:rPr>
          <w:b/>
          <w:bCs/>
          <w:sz w:val="28"/>
          <w:szCs w:val="28"/>
        </w:rPr>
        <w:t>__ __________ _____________</w:t>
      </w:r>
    </w:p>
    <w:p w:rsidR="0075170D" w:rsidRPr="00125DD2" w:rsidRDefault="0075170D" w:rsidP="0075170D">
      <w:pPr>
        <w:autoSpaceDE w:val="0"/>
        <w:autoSpaceDN w:val="0"/>
        <w:adjustRightInd w:val="0"/>
        <w:jc w:val="both"/>
        <w:rPr>
          <w:b/>
          <w:bCs/>
        </w:rPr>
      </w:pPr>
      <w:r w:rsidRPr="00125DD2">
        <w:rPr>
          <w:b/>
          <w:bCs/>
          <w:sz w:val="28"/>
          <w:szCs w:val="28"/>
        </w:rPr>
        <w:t xml:space="preserve">                                </w:t>
      </w:r>
      <w:r>
        <w:rPr>
          <w:b/>
          <w:bCs/>
          <w:sz w:val="28"/>
          <w:szCs w:val="28"/>
        </w:rPr>
        <w:t xml:space="preserve">                           </w:t>
      </w:r>
      <w:r w:rsidRPr="00125DD2">
        <w:rPr>
          <w:b/>
          <w:bCs/>
          <w:sz w:val="28"/>
          <w:szCs w:val="28"/>
        </w:rPr>
        <w:t xml:space="preserve"> </w:t>
      </w:r>
      <w:r w:rsidRPr="00125DD2">
        <w:rPr>
          <w:b/>
          <w:bCs/>
        </w:rPr>
        <w:t>(</w:t>
      </w:r>
      <w:proofErr w:type="gramStart"/>
      <w:r w:rsidRPr="00125DD2">
        <w:rPr>
          <w:b/>
          <w:bCs/>
        </w:rPr>
        <w:t xml:space="preserve">должность)  </w:t>
      </w:r>
      <w:r>
        <w:rPr>
          <w:b/>
          <w:bCs/>
        </w:rPr>
        <w:t xml:space="preserve"> </w:t>
      </w:r>
      <w:proofErr w:type="gramEnd"/>
      <w:r>
        <w:rPr>
          <w:b/>
          <w:bCs/>
        </w:rPr>
        <w:t xml:space="preserve">    </w:t>
      </w:r>
      <w:r w:rsidRPr="00125DD2">
        <w:rPr>
          <w:b/>
          <w:bCs/>
        </w:rPr>
        <w:t>(подпись) (инициалы, фамилия)</w:t>
      </w:r>
    </w:p>
    <w:p w:rsidR="0075170D" w:rsidRPr="00125DD2" w:rsidRDefault="0075170D" w:rsidP="0075170D">
      <w:pPr>
        <w:autoSpaceDE w:val="0"/>
        <w:autoSpaceDN w:val="0"/>
        <w:adjustRightInd w:val="0"/>
        <w:jc w:val="both"/>
        <w:rPr>
          <w:b/>
          <w:bCs/>
          <w:sz w:val="28"/>
          <w:szCs w:val="28"/>
        </w:rPr>
      </w:pPr>
    </w:p>
    <w:p w:rsidR="0075170D" w:rsidRPr="00125DD2" w:rsidRDefault="0075170D" w:rsidP="0075170D">
      <w:pPr>
        <w:autoSpaceDE w:val="0"/>
        <w:autoSpaceDN w:val="0"/>
        <w:adjustRightInd w:val="0"/>
        <w:jc w:val="both"/>
        <w:rPr>
          <w:b/>
          <w:bCs/>
          <w:sz w:val="28"/>
          <w:szCs w:val="28"/>
        </w:rPr>
      </w:pPr>
      <w:r w:rsidRPr="00125DD2">
        <w:rPr>
          <w:b/>
          <w:bCs/>
          <w:sz w:val="28"/>
          <w:szCs w:val="28"/>
        </w:rPr>
        <w:t>"____" _____________ 20____ года _____</w:t>
      </w:r>
      <w:proofErr w:type="gramStart"/>
      <w:r w:rsidRPr="00125DD2">
        <w:rPr>
          <w:b/>
          <w:bCs/>
          <w:sz w:val="28"/>
          <w:szCs w:val="28"/>
        </w:rPr>
        <w:t>_:_</w:t>
      </w:r>
      <w:proofErr w:type="gramEnd"/>
      <w:r w:rsidRPr="00125DD2">
        <w:rPr>
          <w:b/>
          <w:bCs/>
          <w:sz w:val="28"/>
          <w:szCs w:val="28"/>
        </w:rPr>
        <w:t>________</w:t>
      </w:r>
    </w:p>
    <w:p w:rsidR="0075170D" w:rsidRPr="00125DD2" w:rsidRDefault="0075170D" w:rsidP="0075170D">
      <w:pPr>
        <w:autoSpaceDE w:val="0"/>
        <w:autoSpaceDN w:val="0"/>
        <w:adjustRightInd w:val="0"/>
        <w:jc w:val="both"/>
        <w:rPr>
          <w:b/>
          <w:bCs/>
        </w:rPr>
      </w:pPr>
      <w:r w:rsidRPr="00125DD2">
        <w:rPr>
          <w:b/>
          <w:bCs/>
          <w:sz w:val="28"/>
          <w:szCs w:val="28"/>
        </w:rPr>
        <w:t xml:space="preserve">                                    </w:t>
      </w:r>
      <w:r>
        <w:rPr>
          <w:b/>
          <w:bCs/>
          <w:sz w:val="28"/>
          <w:szCs w:val="28"/>
        </w:rPr>
        <w:t xml:space="preserve">                            </w:t>
      </w:r>
      <w:r w:rsidRPr="00125DD2">
        <w:rPr>
          <w:b/>
          <w:bCs/>
        </w:rPr>
        <w:t>(время)</w:t>
      </w:r>
    </w:p>
    <w:p w:rsidR="0075170D" w:rsidRDefault="0075170D" w:rsidP="0075170D">
      <w:pPr>
        <w:autoSpaceDE w:val="0"/>
        <w:autoSpaceDN w:val="0"/>
        <w:adjustRightInd w:val="0"/>
        <w:jc w:val="both"/>
        <w:rPr>
          <w:b/>
          <w:bCs/>
          <w:sz w:val="28"/>
          <w:szCs w:val="28"/>
        </w:rPr>
      </w:pPr>
    </w:p>
    <w:p w:rsidR="0075170D" w:rsidRDefault="0075170D" w:rsidP="0075170D">
      <w:pPr>
        <w:autoSpaceDE w:val="0"/>
        <w:autoSpaceDN w:val="0"/>
        <w:adjustRightInd w:val="0"/>
        <w:jc w:val="both"/>
        <w:rPr>
          <w:b/>
          <w:bCs/>
          <w:sz w:val="28"/>
          <w:szCs w:val="28"/>
        </w:rPr>
      </w:pPr>
    </w:p>
    <w:p w:rsidR="0075170D" w:rsidRPr="00125DD2" w:rsidRDefault="0075170D" w:rsidP="0075170D">
      <w:pPr>
        <w:autoSpaceDE w:val="0"/>
        <w:autoSpaceDN w:val="0"/>
        <w:adjustRightInd w:val="0"/>
        <w:jc w:val="both"/>
        <w:rPr>
          <w:b/>
          <w:bCs/>
          <w:sz w:val="28"/>
          <w:szCs w:val="28"/>
        </w:rPr>
      </w:pPr>
      <w:r w:rsidRPr="00125DD2">
        <w:rPr>
          <w:b/>
          <w:bCs/>
          <w:sz w:val="28"/>
          <w:szCs w:val="28"/>
        </w:rPr>
        <w:t>Запрос получен:</w:t>
      </w:r>
    </w:p>
    <w:p w:rsidR="0075170D" w:rsidRPr="00125DD2" w:rsidRDefault="0075170D" w:rsidP="0075170D">
      <w:pPr>
        <w:autoSpaceDE w:val="0"/>
        <w:autoSpaceDN w:val="0"/>
        <w:adjustRightInd w:val="0"/>
        <w:jc w:val="both"/>
        <w:rPr>
          <w:b/>
          <w:bCs/>
          <w:sz w:val="28"/>
          <w:szCs w:val="28"/>
        </w:rPr>
      </w:pPr>
      <w:r w:rsidRPr="00125DD2">
        <w:rPr>
          <w:b/>
          <w:bCs/>
          <w:sz w:val="28"/>
          <w:szCs w:val="28"/>
        </w:rPr>
        <w:t>__________________    ________________      __________________________</w:t>
      </w:r>
    </w:p>
    <w:p w:rsidR="0075170D" w:rsidRPr="00125DD2" w:rsidRDefault="0075170D" w:rsidP="0075170D">
      <w:pPr>
        <w:autoSpaceDE w:val="0"/>
        <w:autoSpaceDN w:val="0"/>
        <w:adjustRightInd w:val="0"/>
        <w:jc w:val="both"/>
        <w:rPr>
          <w:b/>
          <w:bCs/>
        </w:rPr>
      </w:pPr>
      <w:r w:rsidRPr="00125DD2">
        <w:rPr>
          <w:b/>
          <w:bCs/>
          <w:sz w:val="28"/>
          <w:szCs w:val="28"/>
        </w:rPr>
        <w:t xml:space="preserve">    </w:t>
      </w:r>
      <w:r w:rsidRPr="00125DD2">
        <w:rPr>
          <w:b/>
          <w:bCs/>
        </w:rPr>
        <w:t>(</w:t>
      </w:r>
      <w:proofErr w:type="gramStart"/>
      <w:r w:rsidRPr="00125DD2">
        <w:rPr>
          <w:b/>
          <w:bCs/>
        </w:rPr>
        <w:t xml:space="preserve">должность)   </w:t>
      </w:r>
      <w:proofErr w:type="gramEnd"/>
      <w:r w:rsidRPr="00125DD2">
        <w:rPr>
          <w:b/>
          <w:bCs/>
        </w:rPr>
        <w:t xml:space="preserve">       </w:t>
      </w:r>
      <w:r>
        <w:rPr>
          <w:b/>
          <w:bCs/>
        </w:rPr>
        <w:t xml:space="preserve">                 </w:t>
      </w:r>
      <w:r w:rsidRPr="00125DD2">
        <w:rPr>
          <w:b/>
          <w:bCs/>
        </w:rPr>
        <w:t xml:space="preserve"> (подпись)          </w:t>
      </w:r>
      <w:r>
        <w:rPr>
          <w:b/>
          <w:bCs/>
        </w:rPr>
        <w:t xml:space="preserve">                 </w:t>
      </w:r>
      <w:r w:rsidRPr="00125DD2">
        <w:rPr>
          <w:b/>
          <w:bCs/>
        </w:rPr>
        <w:t xml:space="preserve">  (инициалы, фамилия)</w:t>
      </w:r>
    </w:p>
    <w:p w:rsidR="0075170D" w:rsidRPr="00125DD2" w:rsidRDefault="0075170D" w:rsidP="0075170D">
      <w:pPr>
        <w:autoSpaceDE w:val="0"/>
        <w:autoSpaceDN w:val="0"/>
        <w:adjustRightInd w:val="0"/>
        <w:jc w:val="both"/>
        <w:rPr>
          <w:b/>
          <w:bCs/>
          <w:sz w:val="28"/>
          <w:szCs w:val="28"/>
        </w:rPr>
      </w:pPr>
    </w:p>
    <w:p w:rsidR="0075170D" w:rsidRPr="00125DD2" w:rsidRDefault="0075170D" w:rsidP="0075170D">
      <w:pPr>
        <w:autoSpaceDE w:val="0"/>
        <w:autoSpaceDN w:val="0"/>
        <w:adjustRightInd w:val="0"/>
        <w:jc w:val="both"/>
        <w:rPr>
          <w:b/>
          <w:bCs/>
          <w:sz w:val="28"/>
          <w:szCs w:val="28"/>
        </w:rPr>
      </w:pPr>
      <w:r w:rsidRPr="00125DD2">
        <w:rPr>
          <w:b/>
          <w:bCs/>
          <w:sz w:val="28"/>
          <w:szCs w:val="28"/>
        </w:rPr>
        <w:t>"____" _____________ 20____ года _____</w:t>
      </w:r>
      <w:proofErr w:type="gramStart"/>
      <w:r w:rsidRPr="00125DD2">
        <w:rPr>
          <w:b/>
          <w:bCs/>
          <w:sz w:val="28"/>
          <w:szCs w:val="28"/>
        </w:rPr>
        <w:t>_:_</w:t>
      </w:r>
      <w:proofErr w:type="gramEnd"/>
      <w:r w:rsidRPr="00125DD2">
        <w:rPr>
          <w:b/>
          <w:bCs/>
          <w:sz w:val="28"/>
          <w:szCs w:val="28"/>
        </w:rPr>
        <w:t>________</w:t>
      </w:r>
    </w:p>
    <w:p w:rsidR="0075170D" w:rsidRPr="00125DD2" w:rsidRDefault="0075170D" w:rsidP="0075170D">
      <w:pPr>
        <w:autoSpaceDE w:val="0"/>
        <w:autoSpaceDN w:val="0"/>
        <w:adjustRightInd w:val="0"/>
        <w:jc w:val="both"/>
        <w:rPr>
          <w:b/>
          <w:bCs/>
        </w:rPr>
      </w:pPr>
      <w:r w:rsidRPr="00125DD2">
        <w:rPr>
          <w:b/>
          <w:bCs/>
          <w:sz w:val="28"/>
          <w:szCs w:val="28"/>
        </w:rPr>
        <w:t xml:space="preserve">                                   </w:t>
      </w:r>
      <w:r>
        <w:rPr>
          <w:b/>
          <w:bCs/>
          <w:sz w:val="28"/>
          <w:szCs w:val="28"/>
        </w:rPr>
        <w:t xml:space="preserve">                           </w:t>
      </w:r>
      <w:r w:rsidRPr="00125DD2">
        <w:rPr>
          <w:b/>
          <w:bCs/>
          <w:sz w:val="28"/>
          <w:szCs w:val="28"/>
        </w:rPr>
        <w:t xml:space="preserve"> </w:t>
      </w:r>
      <w:r w:rsidRPr="00125DD2">
        <w:rPr>
          <w:b/>
          <w:bCs/>
        </w:rPr>
        <w:t>(время)</w:t>
      </w:r>
    </w:p>
    <w:p w:rsidR="0075170D" w:rsidRDefault="0075170D" w:rsidP="0075170D">
      <w:pPr>
        <w:pStyle w:val="ConsPlusNormal"/>
        <w:ind w:firstLine="0"/>
        <w:rPr>
          <w:rFonts w:ascii="Times New Roman" w:hAnsi="Times New Roman"/>
          <w:sz w:val="28"/>
          <w:szCs w:val="28"/>
        </w:rPr>
      </w:pPr>
    </w:p>
    <w:p w:rsidR="0075170D" w:rsidRDefault="0075170D" w:rsidP="0075170D">
      <w:pPr>
        <w:pStyle w:val="ConsPlusNormal"/>
        <w:ind w:firstLine="0"/>
        <w:rPr>
          <w:rFonts w:ascii="Times New Roman" w:hAnsi="Times New Roman"/>
          <w:sz w:val="28"/>
          <w:szCs w:val="28"/>
        </w:rPr>
      </w:pPr>
    </w:p>
    <w:p w:rsidR="0075170D" w:rsidRDefault="0075170D" w:rsidP="0075170D">
      <w:pPr>
        <w:pStyle w:val="ConsPlusNormal"/>
        <w:ind w:firstLine="0"/>
        <w:rPr>
          <w:rFonts w:ascii="Times New Roman" w:hAnsi="Times New Roman"/>
          <w:sz w:val="28"/>
          <w:szCs w:val="28"/>
        </w:rPr>
      </w:pPr>
    </w:p>
    <w:p w:rsidR="0075170D" w:rsidRDefault="0075170D" w:rsidP="0075170D">
      <w:pPr>
        <w:pStyle w:val="ConsPlusNormal"/>
        <w:ind w:firstLine="0"/>
        <w:rPr>
          <w:rFonts w:ascii="Times New Roman" w:hAnsi="Times New Roman"/>
          <w:sz w:val="28"/>
          <w:szCs w:val="28"/>
        </w:rPr>
      </w:pPr>
    </w:p>
    <w:p w:rsidR="0075170D" w:rsidRDefault="0075170D" w:rsidP="0075170D">
      <w:pPr>
        <w:pStyle w:val="ConsPlusNormal"/>
        <w:ind w:firstLine="0"/>
        <w:rPr>
          <w:rFonts w:ascii="Times New Roman" w:hAnsi="Times New Roman"/>
          <w:sz w:val="28"/>
          <w:szCs w:val="28"/>
        </w:rPr>
      </w:pPr>
    </w:p>
    <w:p w:rsidR="0075170D" w:rsidRDefault="0075170D" w:rsidP="0075170D">
      <w:pPr>
        <w:pStyle w:val="ConsPlusNormal"/>
        <w:ind w:firstLine="0"/>
        <w:rPr>
          <w:rFonts w:ascii="Times New Roman" w:hAnsi="Times New Roman"/>
          <w:sz w:val="28"/>
          <w:szCs w:val="28"/>
        </w:rPr>
      </w:pPr>
    </w:p>
    <w:p w:rsidR="0075170D" w:rsidRDefault="0075170D" w:rsidP="0075170D">
      <w:pPr>
        <w:pStyle w:val="ConsPlusNormal"/>
        <w:ind w:firstLine="0"/>
        <w:rPr>
          <w:rFonts w:ascii="Times New Roman" w:hAnsi="Times New Roman"/>
          <w:sz w:val="28"/>
          <w:szCs w:val="28"/>
        </w:rPr>
      </w:pPr>
    </w:p>
    <w:p w:rsidR="0075170D" w:rsidRDefault="0075170D" w:rsidP="0075170D">
      <w:pPr>
        <w:pStyle w:val="ConsPlusNormal"/>
        <w:ind w:firstLine="0"/>
        <w:rPr>
          <w:rFonts w:ascii="Times New Roman" w:hAnsi="Times New Roman"/>
          <w:sz w:val="28"/>
          <w:szCs w:val="28"/>
        </w:rPr>
      </w:pPr>
    </w:p>
    <w:p w:rsidR="0075170D" w:rsidRDefault="0075170D" w:rsidP="0075170D">
      <w:pPr>
        <w:pStyle w:val="ConsPlusNormal"/>
        <w:ind w:firstLine="0"/>
        <w:rPr>
          <w:rFonts w:ascii="Times New Roman" w:hAnsi="Times New Roman"/>
          <w:sz w:val="28"/>
          <w:szCs w:val="28"/>
        </w:rPr>
      </w:pPr>
    </w:p>
    <w:p w:rsidR="0075170D" w:rsidRDefault="0075170D" w:rsidP="0075170D">
      <w:pPr>
        <w:pStyle w:val="ConsPlusNormal"/>
        <w:ind w:firstLine="0"/>
        <w:rPr>
          <w:rFonts w:ascii="Times New Roman" w:hAnsi="Times New Roman"/>
          <w:sz w:val="28"/>
          <w:szCs w:val="28"/>
        </w:rPr>
      </w:pPr>
    </w:p>
    <w:p w:rsidR="0075170D" w:rsidRDefault="0075170D" w:rsidP="0075170D">
      <w:pPr>
        <w:pStyle w:val="ConsPlusNormal"/>
        <w:ind w:firstLine="0"/>
        <w:rPr>
          <w:rFonts w:ascii="Times New Roman" w:hAnsi="Times New Roman"/>
          <w:sz w:val="28"/>
          <w:szCs w:val="28"/>
        </w:rPr>
      </w:pPr>
    </w:p>
    <w:p w:rsidR="0075170D" w:rsidRDefault="0075170D" w:rsidP="0075170D">
      <w:pPr>
        <w:pStyle w:val="ConsPlusNormal"/>
        <w:ind w:firstLine="0"/>
        <w:rPr>
          <w:rFonts w:ascii="Times New Roman" w:hAnsi="Times New Roman"/>
          <w:sz w:val="28"/>
          <w:szCs w:val="28"/>
        </w:rPr>
      </w:pPr>
    </w:p>
    <w:p w:rsidR="0075170D" w:rsidRDefault="0075170D" w:rsidP="0075170D">
      <w:pPr>
        <w:pStyle w:val="ConsPlusNormal"/>
        <w:ind w:firstLine="0"/>
        <w:rPr>
          <w:rFonts w:ascii="Times New Roman" w:hAnsi="Times New Roman"/>
          <w:sz w:val="28"/>
          <w:szCs w:val="28"/>
        </w:rPr>
      </w:pPr>
    </w:p>
    <w:p w:rsidR="0075170D" w:rsidRDefault="0075170D" w:rsidP="0075170D">
      <w:pPr>
        <w:pStyle w:val="ConsPlusNormal"/>
        <w:ind w:firstLine="0"/>
        <w:rPr>
          <w:rFonts w:ascii="Times New Roman" w:hAnsi="Times New Roman"/>
          <w:sz w:val="28"/>
          <w:szCs w:val="28"/>
        </w:rPr>
      </w:pPr>
    </w:p>
    <w:p w:rsidR="0075170D" w:rsidRDefault="0075170D" w:rsidP="0075170D">
      <w:pPr>
        <w:pStyle w:val="ConsPlusNormal"/>
        <w:ind w:firstLine="0"/>
        <w:rPr>
          <w:rFonts w:ascii="Times New Roman" w:hAnsi="Times New Roman"/>
          <w:sz w:val="28"/>
          <w:szCs w:val="28"/>
        </w:rPr>
      </w:pPr>
    </w:p>
    <w:p w:rsidR="0075170D" w:rsidRDefault="0075170D" w:rsidP="0075170D">
      <w:pPr>
        <w:pStyle w:val="ConsPlusNormal"/>
        <w:ind w:firstLine="0"/>
        <w:rPr>
          <w:rFonts w:ascii="Times New Roman" w:hAnsi="Times New Roman"/>
          <w:sz w:val="28"/>
          <w:szCs w:val="28"/>
        </w:rPr>
      </w:pPr>
    </w:p>
    <w:p w:rsidR="0075170D" w:rsidRDefault="0075170D" w:rsidP="0075170D">
      <w:pPr>
        <w:pStyle w:val="ConsPlusNormal"/>
        <w:ind w:firstLine="0"/>
        <w:rPr>
          <w:rFonts w:ascii="Times New Roman" w:hAnsi="Times New Roman"/>
          <w:sz w:val="28"/>
          <w:szCs w:val="28"/>
        </w:rPr>
      </w:pPr>
    </w:p>
    <w:p w:rsidR="0075170D" w:rsidRDefault="0075170D" w:rsidP="0075170D">
      <w:pPr>
        <w:pStyle w:val="ConsPlusNormal"/>
        <w:ind w:firstLine="0"/>
        <w:rPr>
          <w:rFonts w:ascii="Times New Roman" w:hAnsi="Times New Roman"/>
          <w:sz w:val="28"/>
          <w:szCs w:val="28"/>
        </w:rPr>
      </w:pPr>
    </w:p>
    <w:p w:rsidR="0075170D" w:rsidRDefault="0075170D" w:rsidP="0075170D">
      <w:pPr>
        <w:pStyle w:val="ConsPlusNormal"/>
        <w:ind w:firstLine="0"/>
        <w:rPr>
          <w:rFonts w:ascii="Times New Roman" w:hAnsi="Times New Roman"/>
          <w:sz w:val="28"/>
          <w:szCs w:val="28"/>
        </w:rPr>
      </w:pPr>
    </w:p>
    <w:p w:rsidR="0075170D" w:rsidRDefault="0075170D" w:rsidP="0075170D">
      <w:pPr>
        <w:pStyle w:val="ConsPlusNormal"/>
        <w:ind w:firstLine="0"/>
        <w:rPr>
          <w:rFonts w:ascii="Times New Roman" w:hAnsi="Times New Roman"/>
          <w:sz w:val="28"/>
          <w:szCs w:val="28"/>
        </w:rPr>
      </w:pPr>
    </w:p>
    <w:p w:rsidR="0075170D" w:rsidRDefault="0075170D" w:rsidP="0075170D">
      <w:pPr>
        <w:pStyle w:val="ConsPlusNormal"/>
        <w:ind w:firstLine="0"/>
        <w:rPr>
          <w:rFonts w:ascii="Times New Roman" w:hAnsi="Times New Roman"/>
          <w:sz w:val="28"/>
          <w:szCs w:val="28"/>
        </w:rPr>
      </w:pPr>
    </w:p>
    <w:p w:rsidR="0075170D" w:rsidRDefault="0075170D" w:rsidP="0075170D">
      <w:pPr>
        <w:pStyle w:val="ConsPlusNormal"/>
        <w:ind w:firstLine="0"/>
        <w:rPr>
          <w:rFonts w:ascii="Times New Roman" w:hAnsi="Times New Roman"/>
          <w:sz w:val="28"/>
          <w:szCs w:val="28"/>
        </w:rPr>
      </w:pPr>
    </w:p>
    <w:p w:rsidR="0075170D" w:rsidRDefault="0075170D" w:rsidP="0075170D">
      <w:pPr>
        <w:pStyle w:val="ConsPlusNormal"/>
        <w:ind w:firstLine="0"/>
        <w:rPr>
          <w:rFonts w:ascii="Times New Roman" w:hAnsi="Times New Roman"/>
          <w:sz w:val="28"/>
          <w:szCs w:val="28"/>
        </w:rPr>
      </w:pPr>
    </w:p>
    <w:p w:rsidR="0075170D" w:rsidRDefault="0075170D" w:rsidP="0075170D">
      <w:pPr>
        <w:pStyle w:val="ConsPlusNormal"/>
        <w:ind w:firstLine="0"/>
        <w:rPr>
          <w:rFonts w:ascii="Times New Roman" w:hAnsi="Times New Roman"/>
          <w:sz w:val="28"/>
          <w:szCs w:val="28"/>
        </w:rPr>
      </w:pPr>
    </w:p>
    <w:p w:rsidR="0075170D" w:rsidRDefault="0075170D" w:rsidP="0075170D">
      <w:pPr>
        <w:pStyle w:val="ConsPlusNormal"/>
        <w:ind w:firstLine="0"/>
        <w:rPr>
          <w:rFonts w:ascii="Times New Roman" w:hAnsi="Times New Roman"/>
          <w:sz w:val="28"/>
          <w:szCs w:val="28"/>
        </w:rPr>
      </w:pPr>
    </w:p>
    <w:p w:rsidR="0075170D" w:rsidRDefault="0075170D" w:rsidP="0075170D">
      <w:pPr>
        <w:pStyle w:val="ConsPlusNormal"/>
        <w:ind w:firstLine="0"/>
        <w:rPr>
          <w:rFonts w:ascii="Times New Roman" w:hAnsi="Times New Roman"/>
          <w:sz w:val="28"/>
          <w:szCs w:val="28"/>
        </w:rPr>
      </w:pPr>
    </w:p>
    <w:p w:rsidR="0075170D" w:rsidRDefault="0075170D" w:rsidP="0075170D">
      <w:pPr>
        <w:pStyle w:val="ConsPlusNormal"/>
        <w:ind w:firstLine="0"/>
        <w:rPr>
          <w:rFonts w:ascii="Times New Roman" w:hAnsi="Times New Roman"/>
          <w:sz w:val="28"/>
          <w:szCs w:val="28"/>
        </w:rPr>
      </w:pPr>
    </w:p>
    <w:p w:rsidR="0075170D" w:rsidRDefault="0075170D" w:rsidP="0075170D">
      <w:pPr>
        <w:pStyle w:val="ConsPlusNormal"/>
        <w:ind w:firstLine="0"/>
        <w:rPr>
          <w:rFonts w:ascii="Times New Roman" w:hAnsi="Times New Roman"/>
          <w:sz w:val="28"/>
          <w:szCs w:val="28"/>
        </w:rPr>
      </w:pPr>
    </w:p>
    <w:p w:rsidR="0075170D" w:rsidRDefault="0075170D" w:rsidP="0075170D">
      <w:pPr>
        <w:pStyle w:val="ConsPlusNormal"/>
        <w:ind w:firstLine="0"/>
        <w:rPr>
          <w:rFonts w:ascii="Times New Roman" w:hAnsi="Times New Roman"/>
          <w:sz w:val="28"/>
          <w:szCs w:val="28"/>
        </w:rPr>
      </w:pPr>
    </w:p>
    <w:p w:rsidR="0075170D" w:rsidRDefault="0075170D" w:rsidP="0075170D">
      <w:pPr>
        <w:pStyle w:val="ConsPlusNormal"/>
        <w:ind w:firstLine="0"/>
        <w:rPr>
          <w:rFonts w:ascii="Times New Roman" w:hAnsi="Times New Roman"/>
          <w:sz w:val="28"/>
          <w:szCs w:val="28"/>
        </w:rPr>
      </w:pPr>
    </w:p>
    <w:p w:rsidR="0075170D" w:rsidRDefault="0075170D" w:rsidP="0075170D">
      <w:pPr>
        <w:pStyle w:val="ConsPlusNormal"/>
        <w:ind w:firstLine="0"/>
        <w:rPr>
          <w:rFonts w:ascii="Times New Roman" w:hAnsi="Times New Roman"/>
          <w:sz w:val="28"/>
          <w:szCs w:val="28"/>
        </w:rPr>
      </w:pPr>
    </w:p>
    <w:p w:rsidR="0075170D" w:rsidRDefault="0075170D" w:rsidP="0075170D">
      <w:pPr>
        <w:pStyle w:val="ConsPlusNormal"/>
        <w:ind w:firstLine="0"/>
        <w:rPr>
          <w:rFonts w:ascii="Times New Roman" w:hAnsi="Times New Roman"/>
          <w:sz w:val="28"/>
          <w:szCs w:val="28"/>
        </w:rPr>
      </w:pPr>
    </w:p>
    <w:p w:rsidR="0075170D" w:rsidRDefault="0075170D" w:rsidP="0075170D">
      <w:pPr>
        <w:pStyle w:val="ConsPlusNormal"/>
        <w:ind w:firstLine="0"/>
        <w:jc w:val="right"/>
        <w:rPr>
          <w:rFonts w:ascii="Times New Roman" w:hAnsi="Times New Roman"/>
          <w:sz w:val="28"/>
          <w:szCs w:val="28"/>
        </w:rPr>
      </w:pPr>
      <w:r>
        <w:rPr>
          <w:rFonts w:ascii="Times New Roman" w:hAnsi="Times New Roman"/>
          <w:sz w:val="28"/>
          <w:szCs w:val="28"/>
        </w:rPr>
        <w:t>Приложение № 4</w:t>
      </w:r>
    </w:p>
    <w:p w:rsidR="0075170D" w:rsidRDefault="0075170D" w:rsidP="0075170D">
      <w:pPr>
        <w:pStyle w:val="ConsPlusNormal"/>
        <w:ind w:firstLine="0"/>
        <w:jc w:val="right"/>
        <w:rPr>
          <w:rFonts w:ascii="Times New Roman" w:hAnsi="Times New Roman"/>
          <w:sz w:val="28"/>
          <w:szCs w:val="28"/>
        </w:rPr>
      </w:pPr>
      <w:r>
        <w:rPr>
          <w:rFonts w:ascii="Times New Roman" w:hAnsi="Times New Roman"/>
          <w:sz w:val="28"/>
          <w:szCs w:val="28"/>
        </w:rPr>
        <w:t xml:space="preserve">к </w:t>
      </w:r>
      <w:r w:rsidRPr="007D1DB2">
        <w:rPr>
          <w:rFonts w:ascii="Times New Roman" w:hAnsi="Times New Roman"/>
          <w:sz w:val="28"/>
          <w:szCs w:val="28"/>
        </w:rPr>
        <w:t>Порядк</w:t>
      </w:r>
      <w:r>
        <w:rPr>
          <w:rFonts w:ascii="Times New Roman" w:hAnsi="Times New Roman"/>
          <w:sz w:val="28"/>
          <w:szCs w:val="28"/>
        </w:rPr>
        <w:t xml:space="preserve">у </w:t>
      </w:r>
      <w:r w:rsidRPr="007D1DB2">
        <w:rPr>
          <w:rFonts w:ascii="Times New Roman" w:hAnsi="Times New Roman"/>
          <w:sz w:val="28"/>
          <w:szCs w:val="28"/>
        </w:rPr>
        <w:t xml:space="preserve">организации и осуществления </w:t>
      </w:r>
    </w:p>
    <w:p w:rsidR="0075170D" w:rsidRDefault="0075170D" w:rsidP="0075170D">
      <w:pPr>
        <w:pStyle w:val="ConsPlusNormal"/>
        <w:ind w:firstLine="0"/>
        <w:jc w:val="right"/>
        <w:rPr>
          <w:rFonts w:ascii="Times New Roman" w:hAnsi="Times New Roman"/>
          <w:sz w:val="28"/>
          <w:szCs w:val="28"/>
        </w:rPr>
      </w:pPr>
      <w:r w:rsidRPr="007D1DB2">
        <w:rPr>
          <w:rFonts w:ascii="Times New Roman" w:hAnsi="Times New Roman"/>
          <w:sz w:val="28"/>
          <w:szCs w:val="28"/>
        </w:rPr>
        <w:t xml:space="preserve">внутреннего финансового аудита </w:t>
      </w:r>
    </w:p>
    <w:p w:rsidR="0075170D" w:rsidRDefault="0075170D" w:rsidP="0075170D">
      <w:pPr>
        <w:pStyle w:val="ConsPlusNormal"/>
        <w:ind w:firstLine="0"/>
        <w:jc w:val="right"/>
        <w:rPr>
          <w:rFonts w:ascii="Times New Roman" w:hAnsi="Times New Roman"/>
          <w:sz w:val="28"/>
          <w:szCs w:val="28"/>
        </w:rPr>
      </w:pPr>
      <w:r w:rsidRPr="007D1DB2">
        <w:rPr>
          <w:rFonts w:ascii="Times New Roman" w:hAnsi="Times New Roman"/>
          <w:sz w:val="28"/>
          <w:szCs w:val="28"/>
        </w:rPr>
        <w:t>в</w:t>
      </w:r>
      <w:r w:rsidRPr="0075170D">
        <w:rPr>
          <w:rFonts w:ascii="Times New Roman" w:hAnsi="Times New Roman"/>
          <w:sz w:val="28"/>
          <w:szCs w:val="28"/>
        </w:rPr>
        <w:t xml:space="preserve"> Веселополянском сельском поселении</w:t>
      </w:r>
    </w:p>
    <w:p w:rsidR="0075170D" w:rsidRDefault="0075170D" w:rsidP="0075170D">
      <w:pPr>
        <w:pStyle w:val="ConsPlusNormal"/>
        <w:ind w:firstLine="0"/>
        <w:jc w:val="right"/>
        <w:rPr>
          <w:rFonts w:ascii="Times New Roman" w:hAnsi="Times New Roman"/>
          <w:sz w:val="28"/>
          <w:szCs w:val="28"/>
        </w:rPr>
      </w:pPr>
      <w:r w:rsidRPr="007D1DB2">
        <w:rPr>
          <w:rFonts w:ascii="Times New Roman" w:hAnsi="Times New Roman"/>
          <w:sz w:val="28"/>
          <w:szCs w:val="28"/>
        </w:rPr>
        <w:t>Любинско</w:t>
      </w:r>
      <w:r>
        <w:rPr>
          <w:rFonts w:ascii="Times New Roman" w:hAnsi="Times New Roman"/>
          <w:sz w:val="28"/>
          <w:szCs w:val="28"/>
        </w:rPr>
        <w:t>м</w:t>
      </w:r>
      <w:r w:rsidRPr="007D1DB2">
        <w:rPr>
          <w:rFonts w:ascii="Times New Roman" w:hAnsi="Times New Roman"/>
          <w:sz w:val="28"/>
          <w:szCs w:val="28"/>
        </w:rPr>
        <w:t xml:space="preserve"> муниципально</w:t>
      </w:r>
      <w:r>
        <w:rPr>
          <w:rFonts w:ascii="Times New Roman" w:hAnsi="Times New Roman"/>
          <w:sz w:val="28"/>
          <w:szCs w:val="28"/>
        </w:rPr>
        <w:t xml:space="preserve">м </w:t>
      </w:r>
      <w:r w:rsidRPr="007D1DB2">
        <w:rPr>
          <w:rFonts w:ascii="Times New Roman" w:hAnsi="Times New Roman"/>
          <w:sz w:val="28"/>
          <w:szCs w:val="28"/>
        </w:rPr>
        <w:t>район</w:t>
      </w:r>
      <w:r>
        <w:rPr>
          <w:rFonts w:ascii="Times New Roman" w:hAnsi="Times New Roman"/>
          <w:sz w:val="28"/>
          <w:szCs w:val="28"/>
        </w:rPr>
        <w:t>е</w:t>
      </w:r>
      <w:r w:rsidRPr="007D1DB2">
        <w:rPr>
          <w:rFonts w:ascii="Times New Roman" w:hAnsi="Times New Roman"/>
          <w:sz w:val="28"/>
          <w:szCs w:val="28"/>
        </w:rPr>
        <w:t xml:space="preserve"> </w:t>
      </w:r>
    </w:p>
    <w:p w:rsidR="0075170D" w:rsidRDefault="0075170D" w:rsidP="0075170D">
      <w:pPr>
        <w:pStyle w:val="ConsPlusNormal"/>
        <w:ind w:firstLine="0"/>
        <w:jc w:val="right"/>
        <w:rPr>
          <w:rFonts w:ascii="Times New Roman" w:hAnsi="Times New Roman"/>
          <w:sz w:val="28"/>
          <w:szCs w:val="28"/>
        </w:rPr>
      </w:pPr>
      <w:r w:rsidRPr="007D1DB2">
        <w:rPr>
          <w:rFonts w:ascii="Times New Roman" w:hAnsi="Times New Roman"/>
          <w:sz w:val="28"/>
          <w:szCs w:val="28"/>
        </w:rPr>
        <w:t>Омской области</w:t>
      </w:r>
    </w:p>
    <w:p w:rsidR="0075170D" w:rsidRDefault="0075170D" w:rsidP="0075170D">
      <w:pPr>
        <w:autoSpaceDE w:val="0"/>
        <w:autoSpaceDN w:val="0"/>
        <w:adjustRightInd w:val="0"/>
        <w:jc w:val="both"/>
        <w:rPr>
          <w:rFonts w:ascii="Courier New" w:hAnsi="Courier New" w:cs="Courier New"/>
          <w:b/>
          <w:bCs/>
          <w:sz w:val="20"/>
          <w:szCs w:val="20"/>
        </w:rPr>
      </w:pPr>
      <w:r>
        <w:rPr>
          <w:rFonts w:ascii="Courier New" w:hAnsi="Courier New" w:cs="Courier New"/>
          <w:b/>
          <w:bCs/>
          <w:sz w:val="20"/>
          <w:szCs w:val="20"/>
        </w:rPr>
        <w:t xml:space="preserve">                                </w:t>
      </w:r>
    </w:p>
    <w:p w:rsidR="0075170D" w:rsidRDefault="0075170D" w:rsidP="0075170D">
      <w:pPr>
        <w:autoSpaceDE w:val="0"/>
        <w:autoSpaceDN w:val="0"/>
        <w:adjustRightInd w:val="0"/>
        <w:jc w:val="center"/>
        <w:rPr>
          <w:b/>
          <w:bCs/>
          <w:sz w:val="28"/>
          <w:szCs w:val="28"/>
        </w:rPr>
      </w:pPr>
      <w:r>
        <w:rPr>
          <w:b/>
          <w:bCs/>
          <w:sz w:val="28"/>
          <w:szCs w:val="28"/>
        </w:rPr>
        <w:t>ФОРМА</w:t>
      </w:r>
    </w:p>
    <w:p w:rsidR="0075170D" w:rsidRPr="000B238E" w:rsidRDefault="0075170D" w:rsidP="0075170D">
      <w:pPr>
        <w:jc w:val="center"/>
        <w:rPr>
          <w:sz w:val="28"/>
          <w:szCs w:val="28"/>
        </w:rPr>
      </w:pPr>
      <w:r>
        <w:rPr>
          <w:sz w:val="28"/>
          <w:szCs w:val="28"/>
        </w:rPr>
        <w:t>заключения</w:t>
      </w:r>
      <w:r w:rsidRPr="000B238E">
        <w:rPr>
          <w:sz w:val="28"/>
          <w:szCs w:val="28"/>
        </w:rPr>
        <w:t xml:space="preserve"> </w:t>
      </w:r>
      <w:r w:rsidRPr="000B238E">
        <w:rPr>
          <w:bCs/>
          <w:sz w:val="28"/>
          <w:szCs w:val="28"/>
        </w:rPr>
        <w:t>по результатам аудиторского мероприятия</w:t>
      </w:r>
    </w:p>
    <w:p w:rsidR="0075170D" w:rsidRDefault="0075170D" w:rsidP="0075170D">
      <w:pPr>
        <w:autoSpaceDE w:val="0"/>
        <w:autoSpaceDN w:val="0"/>
        <w:adjustRightInd w:val="0"/>
        <w:jc w:val="center"/>
        <w:rPr>
          <w:b/>
          <w:bCs/>
          <w:sz w:val="28"/>
          <w:szCs w:val="28"/>
        </w:rPr>
      </w:pPr>
    </w:p>
    <w:p w:rsidR="0075170D" w:rsidRPr="00685C62" w:rsidRDefault="0075170D" w:rsidP="0075170D">
      <w:pPr>
        <w:autoSpaceDE w:val="0"/>
        <w:autoSpaceDN w:val="0"/>
        <w:adjustRightInd w:val="0"/>
        <w:jc w:val="center"/>
        <w:rPr>
          <w:b/>
          <w:bCs/>
          <w:sz w:val="28"/>
          <w:szCs w:val="28"/>
        </w:rPr>
      </w:pPr>
      <w:r w:rsidRPr="00685C62">
        <w:rPr>
          <w:b/>
          <w:bCs/>
          <w:sz w:val="28"/>
          <w:szCs w:val="28"/>
        </w:rPr>
        <w:t>ЗАКЛЮЧЕНИЕ</w:t>
      </w:r>
    </w:p>
    <w:p w:rsidR="0075170D" w:rsidRPr="00685C62" w:rsidRDefault="0075170D" w:rsidP="0075170D">
      <w:pPr>
        <w:autoSpaceDE w:val="0"/>
        <w:autoSpaceDN w:val="0"/>
        <w:adjustRightInd w:val="0"/>
        <w:jc w:val="center"/>
        <w:rPr>
          <w:b/>
          <w:bCs/>
          <w:sz w:val="28"/>
          <w:szCs w:val="28"/>
        </w:rPr>
      </w:pPr>
      <w:r w:rsidRPr="00685C62">
        <w:rPr>
          <w:b/>
          <w:bCs/>
          <w:sz w:val="28"/>
          <w:szCs w:val="28"/>
        </w:rPr>
        <w:t>по результатам аудиторского мероприятия</w:t>
      </w:r>
    </w:p>
    <w:p w:rsidR="0075170D" w:rsidRPr="00685C62" w:rsidRDefault="0075170D" w:rsidP="0075170D">
      <w:pPr>
        <w:autoSpaceDE w:val="0"/>
        <w:autoSpaceDN w:val="0"/>
        <w:adjustRightInd w:val="0"/>
        <w:contextualSpacing/>
        <w:jc w:val="both"/>
        <w:rPr>
          <w:b/>
          <w:bCs/>
          <w:sz w:val="28"/>
          <w:szCs w:val="28"/>
        </w:rPr>
      </w:pPr>
    </w:p>
    <w:p w:rsidR="0075170D" w:rsidRDefault="0075170D" w:rsidP="0075170D">
      <w:pPr>
        <w:autoSpaceDE w:val="0"/>
        <w:autoSpaceDN w:val="0"/>
        <w:adjustRightInd w:val="0"/>
        <w:contextualSpacing/>
        <w:jc w:val="both"/>
        <w:rPr>
          <w:b/>
          <w:bCs/>
          <w:sz w:val="28"/>
          <w:szCs w:val="28"/>
        </w:rPr>
      </w:pPr>
      <w:r w:rsidRPr="00685C62">
        <w:rPr>
          <w:b/>
          <w:bCs/>
          <w:sz w:val="28"/>
          <w:szCs w:val="28"/>
        </w:rPr>
        <w:t>___________________________________________</w:t>
      </w:r>
      <w:r>
        <w:rPr>
          <w:b/>
          <w:bCs/>
          <w:sz w:val="28"/>
          <w:szCs w:val="28"/>
        </w:rPr>
        <w:t>________________________</w:t>
      </w:r>
    </w:p>
    <w:p w:rsidR="0075170D" w:rsidRPr="00685C62" w:rsidRDefault="0075170D" w:rsidP="0075170D">
      <w:pPr>
        <w:autoSpaceDE w:val="0"/>
        <w:autoSpaceDN w:val="0"/>
        <w:adjustRightInd w:val="0"/>
        <w:contextualSpacing/>
        <w:jc w:val="both"/>
        <w:rPr>
          <w:b/>
          <w:bCs/>
        </w:rPr>
      </w:pPr>
      <w:r w:rsidRPr="00685C62">
        <w:rPr>
          <w:b/>
          <w:bCs/>
          <w:sz w:val="28"/>
          <w:szCs w:val="28"/>
        </w:rPr>
        <w:t xml:space="preserve">            </w:t>
      </w:r>
      <w:r w:rsidRPr="00685C62">
        <w:rPr>
          <w:b/>
          <w:bCs/>
        </w:rPr>
        <w:t>(полное наименование объекта аудиторской проверки)</w:t>
      </w:r>
    </w:p>
    <w:p w:rsidR="0075170D" w:rsidRPr="00685C62" w:rsidRDefault="0075170D" w:rsidP="0075170D">
      <w:pPr>
        <w:autoSpaceDE w:val="0"/>
        <w:autoSpaceDN w:val="0"/>
        <w:adjustRightInd w:val="0"/>
        <w:contextualSpacing/>
        <w:jc w:val="both"/>
        <w:rPr>
          <w:b/>
          <w:bCs/>
          <w:sz w:val="28"/>
          <w:szCs w:val="28"/>
        </w:rPr>
      </w:pPr>
      <w:r w:rsidRPr="00685C62">
        <w:rPr>
          <w:b/>
          <w:bCs/>
          <w:sz w:val="28"/>
          <w:szCs w:val="28"/>
        </w:rPr>
        <w:t xml:space="preserve">    1. Основание для проведения аудиторского мероприятия:</w:t>
      </w:r>
    </w:p>
    <w:p w:rsidR="0075170D" w:rsidRPr="00685C62" w:rsidRDefault="0075170D" w:rsidP="0075170D">
      <w:pPr>
        <w:autoSpaceDE w:val="0"/>
        <w:autoSpaceDN w:val="0"/>
        <w:adjustRightInd w:val="0"/>
        <w:contextualSpacing/>
        <w:jc w:val="both"/>
        <w:rPr>
          <w:b/>
          <w:bCs/>
          <w:sz w:val="28"/>
          <w:szCs w:val="28"/>
        </w:rPr>
      </w:pPr>
      <w:r w:rsidRPr="00685C62">
        <w:rPr>
          <w:b/>
          <w:bCs/>
          <w:sz w:val="28"/>
          <w:szCs w:val="28"/>
        </w:rPr>
        <w:t>__________________________________________</w:t>
      </w:r>
      <w:r>
        <w:rPr>
          <w:b/>
          <w:bCs/>
          <w:sz w:val="28"/>
          <w:szCs w:val="28"/>
        </w:rPr>
        <w:t>_________________________</w:t>
      </w:r>
      <w:r w:rsidRPr="00685C62">
        <w:rPr>
          <w:b/>
          <w:bCs/>
          <w:sz w:val="28"/>
          <w:szCs w:val="28"/>
        </w:rPr>
        <w:t>.</w:t>
      </w:r>
    </w:p>
    <w:p w:rsidR="0075170D" w:rsidRPr="00685C62" w:rsidRDefault="0075170D" w:rsidP="0075170D">
      <w:pPr>
        <w:autoSpaceDE w:val="0"/>
        <w:autoSpaceDN w:val="0"/>
        <w:adjustRightInd w:val="0"/>
        <w:contextualSpacing/>
        <w:jc w:val="both"/>
        <w:rPr>
          <w:b/>
          <w:bCs/>
          <w:sz w:val="28"/>
          <w:szCs w:val="28"/>
        </w:rPr>
      </w:pPr>
      <w:r w:rsidRPr="00685C62">
        <w:rPr>
          <w:b/>
          <w:bCs/>
          <w:sz w:val="28"/>
          <w:szCs w:val="28"/>
        </w:rPr>
        <w:t xml:space="preserve">    2. Тема аудиторского мероприятия:</w:t>
      </w:r>
    </w:p>
    <w:p w:rsidR="0075170D" w:rsidRPr="00685C62" w:rsidRDefault="0075170D" w:rsidP="0075170D">
      <w:pPr>
        <w:autoSpaceDE w:val="0"/>
        <w:autoSpaceDN w:val="0"/>
        <w:adjustRightInd w:val="0"/>
        <w:contextualSpacing/>
        <w:jc w:val="both"/>
        <w:rPr>
          <w:b/>
          <w:bCs/>
          <w:sz w:val="28"/>
          <w:szCs w:val="28"/>
        </w:rPr>
      </w:pPr>
      <w:r w:rsidRPr="00685C62">
        <w:rPr>
          <w:b/>
          <w:bCs/>
          <w:sz w:val="28"/>
          <w:szCs w:val="28"/>
        </w:rPr>
        <w:t>__________________________________________</w:t>
      </w:r>
      <w:r>
        <w:rPr>
          <w:b/>
          <w:bCs/>
          <w:sz w:val="28"/>
          <w:szCs w:val="28"/>
        </w:rPr>
        <w:t>_________________________</w:t>
      </w:r>
      <w:r w:rsidRPr="00685C62">
        <w:rPr>
          <w:b/>
          <w:bCs/>
          <w:sz w:val="28"/>
          <w:szCs w:val="28"/>
        </w:rPr>
        <w:t>.</w:t>
      </w:r>
    </w:p>
    <w:p w:rsidR="0075170D" w:rsidRPr="00685C62" w:rsidRDefault="0075170D" w:rsidP="0075170D">
      <w:pPr>
        <w:autoSpaceDE w:val="0"/>
        <w:autoSpaceDN w:val="0"/>
        <w:adjustRightInd w:val="0"/>
        <w:contextualSpacing/>
        <w:jc w:val="both"/>
        <w:rPr>
          <w:b/>
          <w:bCs/>
          <w:sz w:val="28"/>
          <w:szCs w:val="28"/>
        </w:rPr>
      </w:pPr>
      <w:r w:rsidRPr="00685C62">
        <w:rPr>
          <w:b/>
          <w:bCs/>
          <w:sz w:val="28"/>
          <w:szCs w:val="28"/>
        </w:rPr>
        <w:t xml:space="preserve">    3. Проверяемый период:</w:t>
      </w:r>
    </w:p>
    <w:p w:rsidR="0075170D" w:rsidRPr="00685C62" w:rsidRDefault="0075170D" w:rsidP="0075170D">
      <w:pPr>
        <w:autoSpaceDE w:val="0"/>
        <w:autoSpaceDN w:val="0"/>
        <w:adjustRightInd w:val="0"/>
        <w:contextualSpacing/>
        <w:jc w:val="both"/>
        <w:rPr>
          <w:b/>
          <w:bCs/>
          <w:sz w:val="28"/>
          <w:szCs w:val="28"/>
        </w:rPr>
      </w:pPr>
      <w:r w:rsidRPr="00685C62">
        <w:rPr>
          <w:b/>
          <w:bCs/>
          <w:sz w:val="28"/>
          <w:szCs w:val="28"/>
        </w:rPr>
        <w:t>__________________________________________</w:t>
      </w:r>
      <w:r>
        <w:rPr>
          <w:b/>
          <w:bCs/>
          <w:sz w:val="28"/>
          <w:szCs w:val="28"/>
        </w:rPr>
        <w:t>_________________________</w:t>
      </w:r>
      <w:r w:rsidRPr="00685C62">
        <w:rPr>
          <w:b/>
          <w:bCs/>
          <w:sz w:val="28"/>
          <w:szCs w:val="28"/>
        </w:rPr>
        <w:t>.</w:t>
      </w:r>
    </w:p>
    <w:p w:rsidR="0075170D" w:rsidRPr="00685C62" w:rsidRDefault="0075170D" w:rsidP="0075170D">
      <w:pPr>
        <w:autoSpaceDE w:val="0"/>
        <w:autoSpaceDN w:val="0"/>
        <w:adjustRightInd w:val="0"/>
        <w:contextualSpacing/>
        <w:jc w:val="both"/>
        <w:rPr>
          <w:b/>
          <w:bCs/>
          <w:sz w:val="28"/>
          <w:szCs w:val="28"/>
        </w:rPr>
      </w:pPr>
      <w:r w:rsidRPr="00685C62">
        <w:rPr>
          <w:b/>
          <w:bCs/>
          <w:sz w:val="28"/>
          <w:szCs w:val="28"/>
        </w:rPr>
        <w:t xml:space="preserve">    4. Срок проведения аудиторского мероприятия:</w:t>
      </w:r>
    </w:p>
    <w:p w:rsidR="0075170D" w:rsidRPr="00685C62" w:rsidRDefault="0075170D" w:rsidP="0075170D">
      <w:pPr>
        <w:autoSpaceDE w:val="0"/>
        <w:autoSpaceDN w:val="0"/>
        <w:adjustRightInd w:val="0"/>
        <w:contextualSpacing/>
        <w:jc w:val="both"/>
        <w:rPr>
          <w:b/>
          <w:bCs/>
          <w:sz w:val="28"/>
          <w:szCs w:val="28"/>
        </w:rPr>
      </w:pPr>
      <w:r w:rsidRPr="00685C62">
        <w:rPr>
          <w:b/>
          <w:bCs/>
          <w:sz w:val="28"/>
          <w:szCs w:val="28"/>
        </w:rPr>
        <w:t>__________________________________________</w:t>
      </w:r>
      <w:r>
        <w:rPr>
          <w:b/>
          <w:bCs/>
          <w:sz w:val="28"/>
          <w:szCs w:val="28"/>
        </w:rPr>
        <w:t>_________________________</w:t>
      </w:r>
      <w:r w:rsidRPr="00685C62">
        <w:rPr>
          <w:b/>
          <w:bCs/>
          <w:sz w:val="28"/>
          <w:szCs w:val="28"/>
        </w:rPr>
        <w:t>.</w:t>
      </w:r>
    </w:p>
    <w:p w:rsidR="0075170D" w:rsidRPr="00685C62" w:rsidRDefault="0075170D" w:rsidP="0075170D">
      <w:pPr>
        <w:autoSpaceDE w:val="0"/>
        <w:autoSpaceDN w:val="0"/>
        <w:adjustRightInd w:val="0"/>
        <w:contextualSpacing/>
        <w:jc w:val="both"/>
        <w:rPr>
          <w:b/>
          <w:bCs/>
          <w:sz w:val="28"/>
          <w:szCs w:val="28"/>
        </w:rPr>
      </w:pPr>
      <w:r w:rsidRPr="00685C62">
        <w:rPr>
          <w:b/>
          <w:bCs/>
          <w:sz w:val="28"/>
          <w:szCs w:val="28"/>
        </w:rPr>
        <w:t xml:space="preserve">    5. Цель аудиторского мероприятия:</w:t>
      </w:r>
    </w:p>
    <w:p w:rsidR="0075170D" w:rsidRPr="00685C62" w:rsidRDefault="0075170D" w:rsidP="0075170D">
      <w:pPr>
        <w:autoSpaceDE w:val="0"/>
        <w:autoSpaceDN w:val="0"/>
        <w:adjustRightInd w:val="0"/>
        <w:contextualSpacing/>
        <w:jc w:val="both"/>
        <w:rPr>
          <w:b/>
          <w:bCs/>
          <w:sz w:val="28"/>
          <w:szCs w:val="28"/>
        </w:rPr>
      </w:pPr>
      <w:r w:rsidRPr="00685C62">
        <w:rPr>
          <w:b/>
          <w:bCs/>
          <w:sz w:val="28"/>
          <w:szCs w:val="28"/>
        </w:rPr>
        <w:t>__________________________________________</w:t>
      </w:r>
      <w:r>
        <w:rPr>
          <w:b/>
          <w:bCs/>
          <w:sz w:val="28"/>
          <w:szCs w:val="28"/>
        </w:rPr>
        <w:t>_________________________</w:t>
      </w:r>
      <w:r w:rsidRPr="00685C62">
        <w:rPr>
          <w:b/>
          <w:bCs/>
          <w:sz w:val="28"/>
          <w:szCs w:val="28"/>
        </w:rPr>
        <w:t>.</w:t>
      </w:r>
    </w:p>
    <w:p w:rsidR="0075170D" w:rsidRPr="00685C62" w:rsidRDefault="0075170D" w:rsidP="0075170D">
      <w:pPr>
        <w:autoSpaceDE w:val="0"/>
        <w:autoSpaceDN w:val="0"/>
        <w:adjustRightInd w:val="0"/>
        <w:contextualSpacing/>
        <w:jc w:val="both"/>
        <w:rPr>
          <w:b/>
          <w:bCs/>
          <w:sz w:val="28"/>
          <w:szCs w:val="28"/>
        </w:rPr>
      </w:pPr>
      <w:r w:rsidRPr="00685C62">
        <w:rPr>
          <w:b/>
          <w:bCs/>
          <w:sz w:val="28"/>
          <w:szCs w:val="28"/>
        </w:rPr>
        <w:t xml:space="preserve">    6. Перечень вопросов, изученных в ходе аудиторского мероприятия:</w:t>
      </w:r>
    </w:p>
    <w:p w:rsidR="0075170D" w:rsidRPr="00685C62" w:rsidRDefault="0075170D" w:rsidP="0075170D">
      <w:pPr>
        <w:autoSpaceDE w:val="0"/>
        <w:autoSpaceDN w:val="0"/>
        <w:adjustRightInd w:val="0"/>
        <w:contextualSpacing/>
        <w:jc w:val="both"/>
        <w:rPr>
          <w:b/>
          <w:bCs/>
          <w:sz w:val="28"/>
          <w:szCs w:val="28"/>
        </w:rPr>
      </w:pPr>
      <w:r w:rsidRPr="00685C62">
        <w:rPr>
          <w:b/>
          <w:bCs/>
          <w:sz w:val="28"/>
          <w:szCs w:val="28"/>
        </w:rPr>
        <w:t>__________________________________________</w:t>
      </w:r>
      <w:r>
        <w:rPr>
          <w:b/>
          <w:bCs/>
          <w:sz w:val="28"/>
          <w:szCs w:val="28"/>
        </w:rPr>
        <w:t>_________________________</w:t>
      </w:r>
      <w:r w:rsidRPr="00685C62">
        <w:rPr>
          <w:b/>
          <w:bCs/>
          <w:sz w:val="28"/>
          <w:szCs w:val="28"/>
        </w:rPr>
        <w:t>.</w:t>
      </w:r>
    </w:p>
    <w:p w:rsidR="0075170D" w:rsidRPr="00685C62" w:rsidRDefault="0075170D" w:rsidP="0075170D">
      <w:pPr>
        <w:autoSpaceDE w:val="0"/>
        <w:autoSpaceDN w:val="0"/>
        <w:adjustRightInd w:val="0"/>
        <w:contextualSpacing/>
        <w:jc w:val="both"/>
        <w:rPr>
          <w:b/>
          <w:bCs/>
          <w:sz w:val="28"/>
          <w:szCs w:val="28"/>
        </w:rPr>
      </w:pPr>
      <w:r w:rsidRPr="00685C62">
        <w:rPr>
          <w:b/>
          <w:bCs/>
          <w:sz w:val="28"/>
          <w:szCs w:val="28"/>
        </w:rPr>
        <w:t xml:space="preserve">    7. По результатам аудиторского мероприятия установлено следующее:</w:t>
      </w:r>
    </w:p>
    <w:p w:rsidR="0075170D" w:rsidRPr="00685C62" w:rsidRDefault="0075170D" w:rsidP="0075170D">
      <w:pPr>
        <w:autoSpaceDE w:val="0"/>
        <w:autoSpaceDN w:val="0"/>
        <w:adjustRightInd w:val="0"/>
        <w:contextualSpacing/>
        <w:jc w:val="both"/>
        <w:rPr>
          <w:b/>
          <w:bCs/>
          <w:sz w:val="28"/>
          <w:szCs w:val="28"/>
        </w:rPr>
      </w:pPr>
      <w:r w:rsidRPr="00685C62">
        <w:rPr>
          <w:b/>
          <w:bCs/>
          <w:sz w:val="28"/>
          <w:szCs w:val="28"/>
        </w:rPr>
        <w:t>___________________________________________</w:t>
      </w:r>
      <w:r>
        <w:rPr>
          <w:b/>
          <w:bCs/>
          <w:sz w:val="28"/>
          <w:szCs w:val="28"/>
        </w:rPr>
        <w:t>________________________</w:t>
      </w:r>
    </w:p>
    <w:p w:rsidR="0075170D" w:rsidRPr="00685C62" w:rsidRDefault="0075170D" w:rsidP="0075170D">
      <w:pPr>
        <w:autoSpaceDE w:val="0"/>
        <w:autoSpaceDN w:val="0"/>
        <w:adjustRightInd w:val="0"/>
        <w:contextualSpacing/>
        <w:jc w:val="both"/>
        <w:rPr>
          <w:b/>
          <w:bCs/>
        </w:rPr>
      </w:pPr>
      <w:r w:rsidRPr="00685C62">
        <w:rPr>
          <w:b/>
          <w:bCs/>
        </w:rPr>
        <w:t>(</w:t>
      </w:r>
      <w:proofErr w:type="gramStart"/>
      <w:r w:rsidRPr="00685C62">
        <w:rPr>
          <w:b/>
          <w:bCs/>
        </w:rPr>
        <w:t>кратко  излагается</w:t>
      </w:r>
      <w:proofErr w:type="gramEnd"/>
      <w:r w:rsidRPr="00685C62">
        <w:rPr>
          <w:b/>
          <w:bCs/>
        </w:rPr>
        <w:t xml:space="preserve"> информация о выявленных в ходе аудиторского мероприятия</w:t>
      </w:r>
      <w:r>
        <w:rPr>
          <w:b/>
          <w:bCs/>
        </w:rPr>
        <w:t xml:space="preserve"> </w:t>
      </w:r>
      <w:r w:rsidRPr="00685C62">
        <w:rPr>
          <w:b/>
          <w:bCs/>
        </w:rPr>
        <w:t>нарушениях  и (или) недостатках (в количественном и денежном выражении), об</w:t>
      </w:r>
      <w:r>
        <w:rPr>
          <w:b/>
          <w:bCs/>
        </w:rPr>
        <w:t xml:space="preserve"> </w:t>
      </w:r>
      <w:r w:rsidRPr="00685C62">
        <w:rPr>
          <w:b/>
          <w:bCs/>
        </w:rPr>
        <w:t>условиях  и  причинах таких нарушений, а также о значимых бюджетных рисках,</w:t>
      </w:r>
      <w:r>
        <w:rPr>
          <w:b/>
          <w:bCs/>
        </w:rPr>
        <w:t xml:space="preserve"> </w:t>
      </w:r>
      <w:r w:rsidRPr="00685C62">
        <w:rPr>
          <w:b/>
          <w:bCs/>
        </w:rPr>
        <w:t>по  порядку  в  соответствии  с  нумерацией вопросов программы аудиторского</w:t>
      </w:r>
      <w:r>
        <w:rPr>
          <w:b/>
          <w:bCs/>
        </w:rPr>
        <w:t xml:space="preserve"> </w:t>
      </w:r>
      <w:r w:rsidRPr="00685C62">
        <w:rPr>
          <w:b/>
          <w:bCs/>
        </w:rPr>
        <w:t>мероприятия)</w:t>
      </w:r>
    </w:p>
    <w:p w:rsidR="0075170D" w:rsidRPr="00685C62" w:rsidRDefault="0075170D" w:rsidP="0075170D">
      <w:pPr>
        <w:autoSpaceDE w:val="0"/>
        <w:autoSpaceDN w:val="0"/>
        <w:adjustRightInd w:val="0"/>
        <w:contextualSpacing/>
        <w:jc w:val="both"/>
        <w:rPr>
          <w:b/>
          <w:bCs/>
          <w:sz w:val="28"/>
          <w:szCs w:val="28"/>
        </w:rPr>
      </w:pPr>
      <w:r w:rsidRPr="00685C62">
        <w:rPr>
          <w:b/>
          <w:bCs/>
          <w:sz w:val="28"/>
          <w:szCs w:val="28"/>
        </w:rPr>
        <w:t xml:space="preserve">    8.  </w:t>
      </w:r>
      <w:proofErr w:type="gramStart"/>
      <w:r w:rsidRPr="00685C62">
        <w:rPr>
          <w:b/>
          <w:bCs/>
          <w:sz w:val="28"/>
          <w:szCs w:val="28"/>
        </w:rPr>
        <w:t>Возражения  руководителя</w:t>
      </w:r>
      <w:proofErr w:type="gramEnd"/>
      <w:r w:rsidRPr="00685C62">
        <w:rPr>
          <w:b/>
          <w:bCs/>
          <w:sz w:val="28"/>
          <w:szCs w:val="28"/>
        </w:rPr>
        <w:t xml:space="preserve"> субъекта бюджетных процедур, изложенные по</w:t>
      </w:r>
      <w:r>
        <w:rPr>
          <w:b/>
          <w:bCs/>
          <w:sz w:val="28"/>
          <w:szCs w:val="28"/>
        </w:rPr>
        <w:t xml:space="preserve"> </w:t>
      </w:r>
      <w:r w:rsidRPr="00685C62">
        <w:rPr>
          <w:b/>
          <w:bCs/>
          <w:sz w:val="28"/>
          <w:szCs w:val="28"/>
        </w:rPr>
        <w:t>результатам аудиторского мероприятия:</w:t>
      </w:r>
    </w:p>
    <w:p w:rsidR="0075170D" w:rsidRPr="00685C62" w:rsidRDefault="0075170D" w:rsidP="0075170D">
      <w:pPr>
        <w:autoSpaceDE w:val="0"/>
        <w:autoSpaceDN w:val="0"/>
        <w:adjustRightInd w:val="0"/>
        <w:contextualSpacing/>
        <w:jc w:val="both"/>
        <w:rPr>
          <w:b/>
          <w:bCs/>
          <w:sz w:val="28"/>
          <w:szCs w:val="28"/>
        </w:rPr>
      </w:pPr>
      <w:r w:rsidRPr="00685C62">
        <w:rPr>
          <w:b/>
          <w:bCs/>
          <w:sz w:val="28"/>
          <w:szCs w:val="28"/>
        </w:rPr>
        <w:lastRenderedPageBreak/>
        <w:t>___________________________________________</w:t>
      </w:r>
      <w:r>
        <w:rPr>
          <w:b/>
          <w:bCs/>
          <w:sz w:val="28"/>
          <w:szCs w:val="28"/>
        </w:rPr>
        <w:t>________________________</w:t>
      </w:r>
    </w:p>
    <w:p w:rsidR="0075170D" w:rsidRPr="00685C62" w:rsidRDefault="0075170D" w:rsidP="0075170D">
      <w:pPr>
        <w:autoSpaceDE w:val="0"/>
        <w:autoSpaceDN w:val="0"/>
        <w:adjustRightInd w:val="0"/>
        <w:contextualSpacing/>
        <w:jc w:val="both"/>
        <w:rPr>
          <w:b/>
          <w:bCs/>
        </w:rPr>
      </w:pPr>
      <w:r w:rsidRPr="00685C62">
        <w:rPr>
          <w:b/>
          <w:bCs/>
        </w:rPr>
        <w:t>(</w:t>
      </w:r>
      <w:proofErr w:type="gramStart"/>
      <w:r w:rsidRPr="00685C62">
        <w:rPr>
          <w:b/>
          <w:bCs/>
        </w:rPr>
        <w:t>указывается  информация</w:t>
      </w:r>
      <w:proofErr w:type="gramEnd"/>
      <w:r w:rsidRPr="00685C62">
        <w:rPr>
          <w:b/>
          <w:bCs/>
        </w:rPr>
        <w:t xml:space="preserve">  о  наличии или отсутствии возражений; при наличии</w:t>
      </w:r>
      <w:r>
        <w:rPr>
          <w:b/>
          <w:bCs/>
        </w:rPr>
        <w:t xml:space="preserve"> </w:t>
      </w:r>
      <w:r w:rsidRPr="00685C62">
        <w:rPr>
          <w:b/>
          <w:bCs/>
        </w:rPr>
        <w:t>возражений  указываются  реквизиты  документа  (возражений):  номер,  дата,</w:t>
      </w:r>
      <w:r>
        <w:rPr>
          <w:b/>
          <w:bCs/>
        </w:rPr>
        <w:t xml:space="preserve"> </w:t>
      </w:r>
      <w:r w:rsidRPr="00685C62">
        <w:rPr>
          <w:b/>
          <w:bCs/>
        </w:rPr>
        <w:t>количество листов приложенных к заключению возражений)</w:t>
      </w:r>
    </w:p>
    <w:p w:rsidR="0075170D" w:rsidRPr="00685C62" w:rsidRDefault="0075170D" w:rsidP="0075170D">
      <w:pPr>
        <w:autoSpaceDE w:val="0"/>
        <w:autoSpaceDN w:val="0"/>
        <w:adjustRightInd w:val="0"/>
        <w:contextualSpacing/>
        <w:jc w:val="both"/>
        <w:rPr>
          <w:b/>
          <w:bCs/>
          <w:sz w:val="28"/>
          <w:szCs w:val="28"/>
        </w:rPr>
      </w:pPr>
      <w:r w:rsidRPr="00685C62">
        <w:rPr>
          <w:b/>
          <w:bCs/>
          <w:sz w:val="28"/>
          <w:szCs w:val="28"/>
        </w:rPr>
        <w:t xml:space="preserve">    9. Выводы:</w:t>
      </w:r>
    </w:p>
    <w:p w:rsidR="0075170D" w:rsidRPr="00685C62" w:rsidRDefault="0075170D" w:rsidP="0075170D">
      <w:pPr>
        <w:autoSpaceDE w:val="0"/>
        <w:autoSpaceDN w:val="0"/>
        <w:adjustRightInd w:val="0"/>
        <w:contextualSpacing/>
        <w:jc w:val="both"/>
        <w:rPr>
          <w:b/>
          <w:bCs/>
          <w:sz w:val="28"/>
          <w:szCs w:val="28"/>
        </w:rPr>
      </w:pPr>
      <w:r w:rsidRPr="00685C62">
        <w:rPr>
          <w:b/>
          <w:bCs/>
          <w:sz w:val="28"/>
          <w:szCs w:val="28"/>
        </w:rPr>
        <w:t>___________________________________________</w:t>
      </w:r>
      <w:r>
        <w:rPr>
          <w:b/>
          <w:bCs/>
          <w:sz w:val="28"/>
          <w:szCs w:val="28"/>
        </w:rPr>
        <w:t>________________________</w:t>
      </w:r>
    </w:p>
    <w:p w:rsidR="0075170D" w:rsidRDefault="0075170D" w:rsidP="0075170D">
      <w:pPr>
        <w:autoSpaceDE w:val="0"/>
        <w:autoSpaceDN w:val="0"/>
        <w:adjustRightInd w:val="0"/>
        <w:contextualSpacing/>
        <w:jc w:val="both"/>
        <w:rPr>
          <w:b/>
          <w:bCs/>
        </w:rPr>
      </w:pPr>
      <w:r w:rsidRPr="00685C62">
        <w:rPr>
          <w:b/>
          <w:bCs/>
        </w:rPr>
        <w:t>(</w:t>
      </w:r>
      <w:proofErr w:type="gramStart"/>
      <w:r w:rsidRPr="00685C62">
        <w:rPr>
          <w:b/>
          <w:bCs/>
        </w:rPr>
        <w:t>излагаются  выводы</w:t>
      </w:r>
      <w:proofErr w:type="gramEnd"/>
      <w:r w:rsidRPr="00685C62">
        <w:rPr>
          <w:b/>
          <w:bCs/>
        </w:rPr>
        <w:t xml:space="preserve">  о степени надежности внутреннего финансового контроля,</w:t>
      </w:r>
      <w:r>
        <w:rPr>
          <w:b/>
          <w:bCs/>
        </w:rPr>
        <w:t xml:space="preserve"> </w:t>
      </w:r>
      <w:r w:rsidRPr="00685C62">
        <w:rPr>
          <w:b/>
          <w:bCs/>
        </w:rPr>
        <w:t>достоверности  бюджетной отчетности и соответствии ведения бюджетного учета</w:t>
      </w:r>
      <w:r>
        <w:rPr>
          <w:b/>
          <w:bCs/>
        </w:rPr>
        <w:t xml:space="preserve"> </w:t>
      </w:r>
      <w:r w:rsidRPr="00685C62">
        <w:rPr>
          <w:b/>
          <w:bCs/>
        </w:rPr>
        <w:t>субъектами бюджетных процедур методологии и стандартам бюджетного учета)</w:t>
      </w:r>
      <w:r>
        <w:rPr>
          <w:b/>
          <w:bCs/>
        </w:rPr>
        <w:t xml:space="preserve"> </w:t>
      </w:r>
    </w:p>
    <w:p w:rsidR="0075170D" w:rsidRPr="00685C62" w:rsidRDefault="0075170D" w:rsidP="0075170D">
      <w:pPr>
        <w:autoSpaceDE w:val="0"/>
        <w:autoSpaceDN w:val="0"/>
        <w:adjustRightInd w:val="0"/>
        <w:contextualSpacing/>
        <w:jc w:val="both"/>
        <w:rPr>
          <w:b/>
          <w:bCs/>
          <w:sz w:val="28"/>
          <w:szCs w:val="28"/>
        </w:rPr>
      </w:pPr>
      <w:r w:rsidRPr="00685C62">
        <w:rPr>
          <w:b/>
          <w:bCs/>
          <w:sz w:val="28"/>
          <w:szCs w:val="28"/>
        </w:rPr>
        <w:t xml:space="preserve">    10. Предложения и рекомендации:</w:t>
      </w:r>
    </w:p>
    <w:p w:rsidR="0075170D" w:rsidRPr="00685C62" w:rsidRDefault="0075170D" w:rsidP="0075170D">
      <w:pPr>
        <w:autoSpaceDE w:val="0"/>
        <w:autoSpaceDN w:val="0"/>
        <w:adjustRightInd w:val="0"/>
        <w:contextualSpacing/>
        <w:jc w:val="both"/>
        <w:rPr>
          <w:b/>
          <w:bCs/>
          <w:sz w:val="28"/>
          <w:szCs w:val="28"/>
        </w:rPr>
      </w:pPr>
      <w:r w:rsidRPr="00685C62">
        <w:rPr>
          <w:b/>
          <w:bCs/>
          <w:sz w:val="28"/>
          <w:szCs w:val="28"/>
        </w:rPr>
        <w:t>_______________________________________</w:t>
      </w:r>
      <w:r>
        <w:rPr>
          <w:b/>
          <w:bCs/>
          <w:sz w:val="28"/>
          <w:szCs w:val="28"/>
        </w:rPr>
        <w:t>____________________________</w:t>
      </w:r>
    </w:p>
    <w:p w:rsidR="0075170D" w:rsidRPr="00685C62" w:rsidRDefault="0075170D" w:rsidP="0075170D">
      <w:pPr>
        <w:autoSpaceDE w:val="0"/>
        <w:autoSpaceDN w:val="0"/>
        <w:adjustRightInd w:val="0"/>
        <w:contextualSpacing/>
        <w:jc w:val="both"/>
        <w:rPr>
          <w:b/>
          <w:bCs/>
          <w:sz w:val="28"/>
          <w:szCs w:val="28"/>
        </w:rPr>
      </w:pPr>
      <w:r w:rsidRPr="00685C62">
        <w:rPr>
          <w:b/>
          <w:bCs/>
        </w:rPr>
        <w:t>(излагаются предложения и рекомендации по устранению выявленных нарушений и</w:t>
      </w:r>
      <w:r>
        <w:rPr>
          <w:b/>
          <w:bCs/>
        </w:rPr>
        <w:t xml:space="preserve"> </w:t>
      </w:r>
      <w:r w:rsidRPr="00685C62">
        <w:rPr>
          <w:b/>
          <w:bCs/>
        </w:rPr>
        <w:t>(</w:t>
      </w:r>
      <w:proofErr w:type="gramStart"/>
      <w:r w:rsidRPr="00685C62">
        <w:rPr>
          <w:b/>
          <w:bCs/>
        </w:rPr>
        <w:t>или)  недостатков</w:t>
      </w:r>
      <w:proofErr w:type="gramEnd"/>
      <w:r w:rsidRPr="00685C62">
        <w:rPr>
          <w:b/>
          <w:bCs/>
        </w:rPr>
        <w:t>,  принятию  мер  по  минимизации  (устранению) бюджетных</w:t>
      </w:r>
      <w:r>
        <w:rPr>
          <w:b/>
          <w:bCs/>
        </w:rPr>
        <w:t xml:space="preserve"> </w:t>
      </w:r>
      <w:r w:rsidRPr="00685C62">
        <w:rPr>
          <w:b/>
          <w:bCs/>
        </w:rPr>
        <w:t>рисков, внесению изменений в карты внутреннего финансового контроля и (или)</w:t>
      </w:r>
      <w:r>
        <w:rPr>
          <w:b/>
          <w:bCs/>
        </w:rPr>
        <w:t xml:space="preserve"> </w:t>
      </w:r>
      <w:r w:rsidRPr="00685C62">
        <w:rPr>
          <w:b/>
          <w:bCs/>
        </w:rPr>
        <w:t>предложения  по  повышению  экономности  и  результативности  использования</w:t>
      </w:r>
      <w:r>
        <w:rPr>
          <w:b/>
          <w:bCs/>
        </w:rPr>
        <w:t xml:space="preserve"> </w:t>
      </w:r>
      <w:r w:rsidRPr="00685C62">
        <w:rPr>
          <w:b/>
          <w:bCs/>
        </w:rPr>
        <w:t>бюджетных средств)</w:t>
      </w:r>
    </w:p>
    <w:p w:rsidR="0075170D" w:rsidRPr="00685C62" w:rsidRDefault="0075170D" w:rsidP="0075170D">
      <w:pPr>
        <w:autoSpaceDE w:val="0"/>
        <w:autoSpaceDN w:val="0"/>
        <w:adjustRightInd w:val="0"/>
        <w:contextualSpacing/>
        <w:jc w:val="both"/>
        <w:rPr>
          <w:b/>
          <w:bCs/>
          <w:sz w:val="28"/>
          <w:szCs w:val="28"/>
        </w:rPr>
      </w:pPr>
      <w:r w:rsidRPr="00685C62">
        <w:rPr>
          <w:b/>
          <w:bCs/>
          <w:sz w:val="28"/>
          <w:szCs w:val="28"/>
        </w:rPr>
        <w:t>Приложение:</w:t>
      </w:r>
    </w:p>
    <w:p w:rsidR="0075170D" w:rsidRPr="00685C62" w:rsidRDefault="0075170D" w:rsidP="0075170D">
      <w:pPr>
        <w:autoSpaceDE w:val="0"/>
        <w:autoSpaceDN w:val="0"/>
        <w:adjustRightInd w:val="0"/>
        <w:contextualSpacing/>
        <w:jc w:val="both"/>
        <w:rPr>
          <w:b/>
          <w:bCs/>
          <w:sz w:val="28"/>
          <w:szCs w:val="28"/>
        </w:rPr>
      </w:pPr>
      <w:r w:rsidRPr="00685C62">
        <w:rPr>
          <w:b/>
          <w:bCs/>
          <w:sz w:val="28"/>
          <w:szCs w:val="28"/>
        </w:rPr>
        <w:t>___________________________________________</w:t>
      </w:r>
      <w:r>
        <w:rPr>
          <w:b/>
          <w:bCs/>
          <w:sz w:val="28"/>
          <w:szCs w:val="28"/>
        </w:rPr>
        <w:t>________________________</w:t>
      </w:r>
    </w:p>
    <w:p w:rsidR="0075170D" w:rsidRPr="00685C62" w:rsidRDefault="0075170D" w:rsidP="0075170D">
      <w:pPr>
        <w:autoSpaceDE w:val="0"/>
        <w:autoSpaceDN w:val="0"/>
        <w:adjustRightInd w:val="0"/>
        <w:contextualSpacing/>
        <w:jc w:val="both"/>
        <w:rPr>
          <w:b/>
          <w:bCs/>
          <w:sz w:val="28"/>
          <w:szCs w:val="28"/>
        </w:rPr>
      </w:pPr>
      <w:r w:rsidRPr="00685C62">
        <w:rPr>
          <w:b/>
          <w:bCs/>
          <w:sz w:val="28"/>
          <w:szCs w:val="28"/>
        </w:rPr>
        <w:t>___________________________________________</w:t>
      </w:r>
      <w:r>
        <w:rPr>
          <w:b/>
          <w:bCs/>
          <w:sz w:val="28"/>
          <w:szCs w:val="28"/>
        </w:rPr>
        <w:t>________________________</w:t>
      </w:r>
    </w:p>
    <w:p w:rsidR="0075170D" w:rsidRPr="00685C62" w:rsidRDefault="0075170D" w:rsidP="0075170D">
      <w:pPr>
        <w:autoSpaceDE w:val="0"/>
        <w:autoSpaceDN w:val="0"/>
        <w:adjustRightInd w:val="0"/>
        <w:contextualSpacing/>
        <w:jc w:val="both"/>
        <w:rPr>
          <w:b/>
          <w:bCs/>
          <w:sz w:val="28"/>
          <w:szCs w:val="28"/>
        </w:rPr>
      </w:pPr>
      <w:r w:rsidRPr="00685C62">
        <w:rPr>
          <w:b/>
          <w:bCs/>
          <w:sz w:val="28"/>
          <w:szCs w:val="28"/>
        </w:rPr>
        <w:t>__________________________________________</w:t>
      </w:r>
      <w:r>
        <w:rPr>
          <w:b/>
          <w:bCs/>
          <w:sz w:val="28"/>
          <w:szCs w:val="28"/>
        </w:rPr>
        <w:t>_________________________</w:t>
      </w:r>
      <w:r w:rsidRPr="00685C62">
        <w:rPr>
          <w:b/>
          <w:bCs/>
          <w:sz w:val="28"/>
          <w:szCs w:val="28"/>
        </w:rPr>
        <w:t>.</w:t>
      </w:r>
    </w:p>
    <w:p w:rsidR="0075170D" w:rsidRPr="00685C62" w:rsidRDefault="0075170D" w:rsidP="0075170D">
      <w:pPr>
        <w:autoSpaceDE w:val="0"/>
        <w:autoSpaceDN w:val="0"/>
        <w:adjustRightInd w:val="0"/>
        <w:contextualSpacing/>
        <w:jc w:val="both"/>
        <w:rPr>
          <w:b/>
          <w:bCs/>
          <w:sz w:val="28"/>
          <w:szCs w:val="28"/>
        </w:rPr>
      </w:pPr>
    </w:p>
    <w:p w:rsidR="0075170D" w:rsidRPr="00685C62" w:rsidRDefault="0075170D" w:rsidP="0075170D">
      <w:pPr>
        <w:autoSpaceDE w:val="0"/>
        <w:autoSpaceDN w:val="0"/>
        <w:adjustRightInd w:val="0"/>
        <w:contextualSpacing/>
        <w:jc w:val="both"/>
        <w:rPr>
          <w:b/>
          <w:bCs/>
          <w:sz w:val="28"/>
          <w:szCs w:val="28"/>
        </w:rPr>
      </w:pPr>
      <w:r w:rsidRPr="00685C62">
        <w:rPr>
          <w:b/>
          <w:bCs/>
          <w:sz w:val="28"/>
          <w:szCs w:val="28"/>
        </w:rPr>
        <w:t>Руководитель аудиторской группы</w:t>
      </w:r>
    </w:p>
    <w:p w:rsidR="0075170D" w:rsidRPr="00685C62" w:rsidRDefault="0075170D" w:rsidP="0075170D">
      <w:pPr>
        <w:autoSpaceDE w:val="0"/>
        <w:autoSpaceDN w:val="0"/>
        <w:adjustRightInd w:val="0"/>
        <w:contextualSpacing/>
        <w:jc w:val="both"/>
        <w:rPr>
          <w:b/>
          <w:bCs/>
          <w:sz w:val="28"/>
          <w:szCs w:val="28"/>
        </w:rPr>
      </w:pPr>
      <w:r w:rsidRPr="00685C62">
        <w:rPr>
          <w:b/>
          <w:bCs/>
          <w:sz w:val="28"/>
          <w:szCs w:val="28"/>
        </w:rPr>
        <w:t>__________________/_____________________________</w:t>
      </w:r>
    </w:p>
    <w:p w:rsidR="0075170D" w:rsidRPr="00685C62" w:rsidRDefault="0075170D" w:rsidP="0075170D">
      <w:pPr>
        <w:autoSpaceDE w:val="0"/>
        <w:autoSpaceDN w:val="0"/>
        <w:adjustRightInd w:val="0"/>
        <w:contextualSpacing/>
        <w:jc w:val="both"/>
        <w:rPr>
          <w:b/>
          <w:bCs/>
        </w:rPr>
      </w:pPr>
      <w:r w:rsidRPr="00685C62">
        <w:rPr>
          <w:b/>
          <w:bCs/>
          <w:sz w:val="28"/>
          <w:szCs w:val="28"/>
        </w:rPr>
        <w:t xml:space="preserve">    </w:t>
      </w:r>
      <w:r w:rsidRPr="00685C62">
        <w:rPr>
          <w:b/>
          <w:bCs/>
        </w:rPr>
        <w:t>(</w:t>
      </w:r>
      <w:proofErr w:type="gramStart"/>
      <w:r w:rsidRPr="00685C62">
        <w:rPr>
          <w:b/>
          <w:bCs/>
        </w:rPr>
        <w:t xml:space="preserve">подпись)   </w:t>
      </w:r>
      <w:proofErr w:type="gramEnd"/>
      <w:r w:rsidRPr="00685C62">
        <w:rPr>
          <w:b/>
          <w:bCs/>
        </w:rPr>
        <w:t xml:space="preserve">   </w:t>
      </w:r>
      <w:r>
        <w:rPr>
          <w:b/>
          <w:bCs/>
        </w:rPr>
        <w:t xml:space="preserve">                 </w:t>
      </w:r>
      <w:r w:rsidRPr="00685C62">
        <w:rPr>
          <w:b/>
          <w:bCs/>
        </w:rPr>
        <w:t xml:space="preserve">   (расшифровка подписи)</w:t>
      </w:r>
    </w:p>
    <w:p w:rsidR="0075170D" w:rsidRPr="00685C62" w:rsidRDefault="0075170D" w:rsidP="0075170D">
      <w:pPr>
        <w:autoSpaceDE w:val="0"/>
        <w:autoSpaceDN w:val="0"/>
        <w:adjustRightInd w:val="0"/>
        <w:contextualSpacing/>
        <w:jc w:val="both"/>
        <w:rPr>
          <w:b/>
          <w:bCs/>
          <w:sz w:val="28"/>
          <w:szCs w:val="28"/>
        </w:rPr>
      </w:pPr>
      <w:r w:rsidRPr="00685C62">
        <w:rPr>
          <w:b/>
          <w:bCs/>
          <w:sz w:val="28"/>
          <w:szCs w:val="28"/>
        </w:rPr>
        <w:t>"__" __________ 20__ года</w:t>
      </w:r>
    </w:p>
    <w:p w:rsidR="0075170D" w:rsidRPr="00685C62" w:rsidRDefault="0075170D" w:rsidP="0075170D">
      <w:pPr>
        <w:autoSpaceDE w:val="0"/>
        <w:autoSpaceDN w:val="0"/>
        <w:adjustRightInd w:val="0"/>
        <w:contextualSpacing/>
        <w:jc w:val="both"/>
        <w:rPr>
          <w:b/>
          <w:bCs/>
          <w:sz w:val="28"/>
          <w:szCs w:val="28"/>
        </w:rPr>
      </w:pPr>
    </w:p>
    <w:p w:rsidR="0075170D" w:rsidRPr="00685C62" w:rsidRDefault="0075170D" w:rsidP="0075170D">
      <w:pPr>
        <w:autoSpaceDE w:val="0"/>
        <w:autoSpaceDN w:val="0"/>
        <w:adjustRightInd w:val="0"/>
        <w:contextualSpacing/>
        <w:jc w:val="both"/>
        <w:rPr>
          <w:b/>
          <w:bCs/>
          <w:sz w:val="28"/>
          <w:szCs w:val="28"/>
        </w:rPr>
      </w:pPr>
      <w:r w:rsidRPr="00685C62">
        <w:rPr>
          <w:b/>
          <w:bCs/>
          <w:sz w:val="28"/>
          <w:szCs w:val="28"/>
        </w:rPr>
        <w:t>Члены аудиторской группы (при наличии):</w:t>
      </w:r>
    </w:p>
    <w:p w:rsidR="0075170D" w:rsidRPr="00685C62" w:rsidRDefault="0075170D" w:rsidP="0075170D">
      <w:pPr>
        <w:autoSpaceDE w:val="0"/>
        <w:autoSpaceDN w:val="0"/>
        <w:adjustRightInd w:val="0"/>
        <w:contextualSpacing/>
        <w:jc w:val="both"/>
        <w:rPr>
          <w:b/>
          <w:bCs/>
          <w:sz w:val="28"/>
          <w:szCs w:val="28"/>
        </w:rPr>
      </w:pPr>
      <w:r w:rsidRPr="00685C62">
        <w:rPr>
          <w:b/>
          <w:bCs/>
          <w:sz w:val="28"/>
          <w:szCs w:val="28"/>
        </w:rPr>
        <w:t>__________________/_____________________________</w:t>
      </w:r>
    </w:p>
    <w:p w:rsidR="0075170D" w:rsidRPr="00685C62" w:rsidRDefault="0075170D" w:rsidP="0075170D">
      <w:pPr>
        <w:autoSpaceDE w:val="0"/>
        <w:autoSpaceDN w:val="0"/>
        <w:adjustRightInd w:val="0"/>
        <w:contextualSpacing/>
        <w:jc w:val="both"/>
        <w:rPr>
          <w:b/>
          <w:bCs/>
        </w:rPr>
      </w:pPr>
      <w:r w:rsidRPr="00685C62">
        <w:rPr>
          <w:b/>
          <w:bCs/>
          <w:sz w:val="28"/>
          <w:szCs w:val="28"/>
        </w:rPr>
        <w:t xml:space="preserve">    </w:t>
      </w:r>
      <w:r w:rsidRPr="00685C62">
        <w:rPr>
          <w:b/>
          <w:bCs/>
        </w:rPr>
        <w:t>(</w:t>
      </w:r>
      <w:proofErr w:type="gramStart"/>
      <w:r w:rsidRPr="00685C62">
        <w:rPr>
          <w:b/>
          <w:bCs/>
        </w:rPr>
        <w:t xml:space="preserve">подпись)   </w:t>
      </w:r>
      <w:proofErr w:type="gramEnd"/>
      <w:r w:rsidRPr="00685C62">
        <w:rPr>
          <w:b/>
          <w:bCs/>
        </w:rPr>
        <w:t xml:space="preserve">    </w:t>
      </w:r>
      <w:r>
        <w:rPr>
          <w:b/>
          <w:bCs/>
        </w:rPr>
        <w:t xml:space="preserve">                 </w:t>
      </w:r>
      <w:r w:rsidRPr="00685C62">
        <w:rPr>
          <w:b/>
          <w:bCs/>
        </w:rPr>
        <w:t xml:space="preserve">  (расшифровка подписи)</w:t>
      </w:r>
    </w:p>
    <w:p w:rsidR="0075170D" w:rsidRPr="00685C62" w:rsidRDefault="0075170D" w:rsidP="0075170D">
      <w:pPr>
        <w:autoSpaceDE w:val="0"/>
        <w:autoSpaceDN w:val="0"/>
        <w:adjustRightInd w:val="0"/>
        <w:contextualSpacing/>
        <w:jc w:val="both"/>
        <w:rPr>
          <w:b/>
          <w:bCs/>
          <w:sz w:val="28"/>
          <w:szCs w:val="28"/>
        </w:rPr>
      </w:pPr>
      <w:r w:rsidRPr="00685C62">
        <w:rPr>
          <w:b/>
          <w:bCs/>
          <w:sz w:val="28"/>
          <w:szCs w:val="28"/>
        </w:rPr>
        <w:t>__________________/_____________________________</w:t>
      </w:r>
    </w:p>
    <w:p w:rsidR="0075170D" w:rsidRPr="00685C62" w:rsidRDefault="0075170D" w:rsidP="0075170D">
      <w:pPr>
        <w:autoSpaceDE w:val="0"/>
        <w:autoSpaceDN w:val="0"/>
        <w:adjustRightInd w:val="0"/>
        <w:contextualSpacing/>
        <w:jc w:val="both"/>
        <w:rPr>
          <w:b/>
          <w:bCs/>
        </w:rPr>
      </w:pPr>
      <w:r w:rsidRPr="00685C62">
        <w:rPr>
          <w:b/>
          <w:bCs/>
        </w:rPr>
        <w:t xml:space="preserve">    (</w:t>
      </w:r>
      <w:proofErr w:type="gramStart"/>
      <w:r w:rsidRPr="00685C62">
        <w:rPr>
          <w:b/>
          <w:bCs/>
        </w:rPr>
        <w:t xml:space="preserve">подпись)   </w:t>
      </w:r>
      <w:proofErr w:type="gramEnd"/>
      <w:r w:rsidRPr="00685C62">
        <w:rPr>
          <w:b/>
          <w:bCs/>
        </w:rPr>
        <w:t xml:space="preserve">   </w:t>
      </w:r>
      <w:r>
        <w:rPr>
          <w:b/>
          <w:bCs/>
        </w:rPr>
        <w:t xml:space="preserve">                   </w:t>
      </w:r>
      <w:r w:rsidRPr="00685C62">
        <w:rPr>
          <w:b/>
          <w:bCs/>
        </w:rPr>
        <w:t xml:space="preserve">   (расшифровка подписи</w:t>
      </w:r>
      <w:r>
        <w:rPr>
          <w:b/>
          <w:bCs/>
        </w:rPr>
        <w:t>)</w:t>
      </w:r>
    </w:p>
    <w:p w:rsidR="0075170D" w:rsidRPr="00685C62" w:rsidRDefault="0075170D" w:rsidP="0075170D">
      <w:pPr>
        <w:autoSpaceDE w:val="0"/>
        <w:autoSpaceDN w:val="0"/>
        <w:adjustRightInd w:val="0"/>
        <w:contextualSpacing/>
        <w:jc w:val="both"/>
        <w:rPr>
          <w:b/>
          <w:bCs/>
          <w:sz w:val="28"/>
          <w:szCs w:val="28"/>
        </w:rPr>
      </w:pPr>
    </w:p>
    <w:p w:rsidR="0075170D" w:rsidRPr="00685C62" w:rsidRDefault="0075170D" w:rsidP="0075170D">
      <w:pPr>
        <w:autoSpaceDE w:val="0"/>
        <w:autoSpaceDN w:val="0"/>
        <w:adjustRightInd w:val="0"/>
        <w:contextualSpacing/>
        <w:jc w:val="both"/>
        <w:rPr>
          <w:b/>
          <w:bCs/>
          <w:sz w:val="28"/>
          <w:szCs w:val="28"/>
        </w:rPr>
      </w:pPr>
      <w:r>
        <w:rPr>
          <w:b/>
          <w:bCs/>
          <w:sz w:val="28"/>
          <w:szCs w:val="28"/>
        </w:rPr>
        <w:t>Глава Любинского муниципального района Омской области</w:t>
      </w:r>
    </w:p>
    <w:p w:rsidR="0075170D" w:rsidRPr="00685C62" w:rsidRDefault="0075170D" w:rsidP="0075170D">
      <w:pPr>
        <w:autoSpaceDE w:val="0"/>
        <w:autoSpaceDN w:val="0"/>
        <w:adjustRightInd w:val="0"/>
        <w:contextualSpacing/>
        <w:jc w:val="both"/>
        <w:rPr>
          <w:b/>
          <w:bCs/>
          <w:sz w:val="28"/>
          <w:szCs w:val="28"/>
        </w:rPr>
      </w:pPr>
      <w:r w:rsidRPr="00685C62">
        <w:rPr>
          <w:b/>
          <w:bCs/>
          <w:sz w:val="28"/>
          <w:szCs w:val="28"/>
        </w:rPr>
        <w:t>__________________/_____________________________</w:t>
      </w:r>
    </w:p>
    <w:p w:rsidR="0075170D" w:rsidRPr="006F31EB" w:rsidRDefault="0075170D" w:rsidP="0075170D">
      <w:pPr>
        <w:autoSpaceDE w:val="0"/>
        <w:autoSpaceDN w:val="0"/>
        <w:adjustRightInd w:val="0"/>
        <w:contextualSpacing/>
        <w:jc w:val="both"/>
        <w:rPr>
          <w:b/>
          <w:bCs/>
        </w:rPr>
      </w:pPr>
      <w:r w:rsidRPr="00685C62">
        <w:rPr>
          <w:b/>
          <w:bCs/>
          <w:sz w:val="28"/>
          <w:szCs w:val="28"/>
        </w:rPr>
        <w:t xml:space="preserve">    </w:t>
      </w:r>
      <w:r w:rsidRPr="006F31EB">
        <w:rPr>
          <w:b/>
          <w:bCs/>
        </w:rPr>
        <w:t>(</w:t>
      </w:r>
      <w:proofErr w:type="gramStart"/>
      <w:r w:rsidRPr="006F31EB">
        <w:rPr>
          <w:b/>
          <w:bCs/>
        </w:rPr>
        <w:t xml:space="preserve">подпись)   </w:t>
      </w:r>
      <w:proofErr w:type="gramEnd"/>
      <w:r w:rsidRPr="006F31EB">
        <w:rPr>
          <w:b/>
          <w:bCs/>
        </w:rPr>
        <w:t xml:space="preserve">    </w:t>
      </w:r>
      <w:r>
        <w:rPr>
          <w:b/>
          <w:bCs/>
        </w:rPr>
        <w:t xml:space="preserve">                   </w:t>
      </w:r>
      <w:r w:rsidRPr="006F31EB">
        <w:rPr>
          <w:b/>
          <w:bCs/>
        </w:rPr>
        <w:t xml:space="preserve">  (расшифровка подписи)</w:t>
      </w:r>
    </w:p>
    <w:p w:rsidR="0075170D" w:rsidRPr="00685C62" w:rsidRDefault="0075170D" w:rsidP="0075170D">
      <w:pPr>
        <w:autoSpaceDE w:val="0"/>
        <w:autoSpaceDN w:val="0"/>
        <w:adjustRightInd w:val="0"/>
        <w:contextualSpacing/>
        <w:jc w:val="both"/>
        <w:rPr>
          <w:b/>
          <w:bCs/>
          <w:sz w:val="28"/>
          <w:szCs w:val="28"/>
        </w:rPr>
      </w:pPr>
    </w:p>
    <w:p w:rsidR="0075170D" w:rsidRPr="00685C62" w:rsidRDefault="0075170D" w:rsidP="0075170D">
      <w:pPr>
        <w:autoSpaceDE w:val="0"/>
        <w:autoSpaceDN w:val="0"/>
        <w:adjustRightInd w:val="0"/>
        <w:contextualSpacing/>
        <w:jc w:val="both"/>
        <w:rPr>
          <w:b/>
          <w:bCs/>
          <w:sz w:val="28"/>
          <w:szCs w:val="28"/>
        </w:rPr>
      </w:pPr>
      <w:r w:rsidRPr="00685C62">
        <w:rPr>
          <w:b/>
          <w:bCs/>
          <w:sz w:val="28"/>
          <w:szCs w:val="28"/>
        </w:rPr>
        <w:t>"__" __________ 20__ года</w:t>
      </w: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jc w:val="right"/>
        <w:rPr>
          <w:rFonts w:ascii="Times New Roman" w:hAnsi="Times New Roman"/>
          <w:sz w:val="28"/>
          <w:szCs w:val="28"/>
        </w:rPr>
      </w:pPr>
      <w:r>
        <w:rPr>
          <w:rFonts w:ascii="Times New Roman" w:hAnsi="Times New Roman"/>
          <w:sz w:val="28"/>
          <w:szCs w:val="28"/>
        </w:rPr>
        <w:t>Приложение № 5</w:t>
      </w:r>
    </w:p>
    <w:p w:rsidR="0075170D" w:rsidRDefault="0075170D" w:rsidP="0075170D">
      <w:pPr>
        <w:pStyle w:val="ConsPlusNormal"/>
        <w:ind w:firstLine="0"/>
        <w:jc w:val="right"/>
        <w:rPr>
          <w:rFonts w:ascii="Times New Roman" w:hAnsi="Times New Roman"/>
          <w:sz w:val="28"/>
          <w:szCs w:val="28"/>
        </w:rPr>
      </w:pPr>
      <w:r>
        <w:rPr>
          <w:rFonts w:ascii="Times New Roman" w:hAnsi="Times New Roman"/>
          <w:sz w:val="28"/>
          <w:szCs w:val="28"/>
        </w:rPr>
        <w:t xml:space="preserve">к </w:t>
      </w:r>
      <w:r w:rsidRPr="007D1DB2">
        <w:rPr>
          <w:rFonts w:ascii="Times New Roman" w:hAnsi="Times New Roman"/>
          <w:sz w:val="28"/>
          <w:szCs w:val="28"/>
        </w:rPr>
        <w:t>Порядк</w:t>
      </w:r>
      <w:r>
        <w:rPr>
          <w:rFonts w:ascii="Times New Roman" w:hAnsi="Times New Roman"/>
          <w:sz w:val="28"/>
          <w:szCs w:val="28"/>
        </w:rPr>
        <w:t xml:space="preserve">у </w:t>
      </w:r>
      <w:r w:rsidRPr="007D1DB2">
        <w:rPr>
          <w:rFonts w:ascii="Times New Roman" w:hAnsi="Times New Roman"/>
          <w:sz w:val="28"/>
          <w:szCs w:val="28"/>
        </w:rPr>
        <w:t xml:space="preserve">организации и осуществления </w:t>
      </w:r>
    </w:p>
    <w:p w:rsidR="0075170D" w:rsidRDefault="0075170D" w:rsidP="0075170D">
      <w:pPr>
        <w:pStyle w:val="ConsPlusNormal"/>
        <w:ind w:firstLine="0"/>
        <w:jc w:val="right"/>
        <w:rPr>
          <w:rFonts w:ascii="Times New Roman" w:hAnsi="Times New Roman"/>
          <w:sz w:val="28"/>
          <w:szCs w:val="28"/>
        </w:rPr>
      </w:pPr>
      <w:r w:rsidRPr="007D1DB2">
        <w:rPr>
          <w:rFonts w:ascii="Times New Roman" w:hAnsi="Times New Roman"/>
          <w:sz w:val="28"/>
          <w:szCs w:val="28"/>
        </w:rPr>
        <w:t xml:space="preserve">внутреннего финансового аудита </w:t>
      </w:r>
    </w:p>
    <w:p w:rsidR="0075170D" w:rsidRDefault="0075170D" w:rsidP="0075170D">
      <w:pPr>
        <w:pStyle w:val="ConsPlusNormal"/>
        <w:ind w:firstLine="0"/>
        <w:jc w:val="right"/>
        <w:rPr>
          <w:rFonts w:ascii="Times New Roman" w:hAnsi="Times New Roman"/>
          <w:sz w:val="28"/>
          <w:szCs w:val="28"/>
        </w:rPr>
      </w:pPr>
      <w:r w:rsidRPr="007D1DB2">
        <w:rPr>
          <w:rFonts w:ascii="Times New Roman" w:hAnsi="Times New Roman"/>
          <w:sz w:val="28"/>
          <w:szCs w:val="28"/>
        </w:rPr>
        <w:t xml:space="preserve">в </w:t>
      </w:r>
      <w:r w:rsidRPr="0075170D">
        <w:rPr>
          <w:rFonts w:ascii="Times New Roman" w:hAnsi="Times New Roman"/>
          <w:sz w:val="28"/>
          <w:szCs w:val="28"/>
        </w:rPr>
        <w:t>Веселополянском сельском поселении</w:t>
      </w:r>
      <w:r w:rsidRPr="007D1DB2">
        <w:rPr>
          <w:rFonts w:ascii="Times New Roman" w:hAnsi="Times New Roman"/>
          <w:sz w:val="28"/>
          <w:szCs w:val="28"/>
        </w:rPr>
        <w:t xml:space="preserve"> </w:t>
      </w:r>
    </w:p>
    <w:p w:rsidR="0075170D" w:rsidRDefault="0075170D" w:rsidP="0075170D">
      <w:pPr>
        <w:pStyle w:val="ConsPlusNormal"/>
        <w:ind w:firstLine="0"/>
        <w:jc w:val="right"/>
        <w:rPr>
          <w:rFonts w:ascii="Times New Roman" w:hAnsi="Times New Roman"/>
          <w:sz w:val="28"/>
          <w:szCs w:val="28"/>
        </w:rPr>
      </w:pPr>
      <w:r w:rsidRPr="007D1DB2">
        <w:rPr>
          <w:rFonts w:ascii="Times New Roman" w:hAnsi="Times New Roman"/>
          <w:sz w:val="28"/>
          <w:szCs w:val="28"/>
        </w:rPr>
        <w:t>Любинско</w:t>
      </w:r>
      <w:r>
        <w:rPr>
          <w:rFonts w:ascii="Times New Roman" w:hAnsi="Times New Roman"/>
          <w:sz w:val="28"/>
          <w:szCs w:val="28"/>
        </w:rPr>
        <w:t>м</w:t>
      </w:r>
      <w:r w:rsidRPr="007D1DB2">
        <w:rPr>
          <w:rFonts w:ascii="Times New Roman" w:hAnsi="Times New Roman"/>
          <w:sz w:val="28"/>
          <w:szCs w:val="28"/>
        </w:rPr>
        <w:t xml:space="preserve"> муниципально</w:t>
      </w:r>
      <w:r>
        <w:rPr>
          <w:rFonts w:ascii="Times New Roman" w:hAnsi="Times New Roman"/>
          <w:sz w:val="28"/>
          <w:szCs w:val="28"/>
        </w:rPr>
        <w:t xml:space="preserve">м </w:t>
      </w:r>
      <w:r w:rsidRPr="007D1DB2">
        <w:rPr>
          <w:rFonts w:ascii="Times New Roman" w:hAnsi="Times New Roman"/>
          <w:sz w:val="28"/>
          <w:szCs w:val="28"/>
        </w:rPr>
        <w:t>район</w:t>
      </w:r>
      <w:r>
        <w:rPr>
          <w:rFonts w:ascii="Times New Roman" w:hAnsi="Times New Roman"/>
          <w:sz w:val="28"/>
          <w:szCs w:val="28"/>
        </w:rPr>
        <w:t>е</w:t>
      </w:r>
      <w:r w:rsidRPr="007D1DB2">
        <w:rPr>
          <w:rFonts w:ascii="Times New Roman" w:hAnsi="Times New Roman"/>
          <w:sz w:val="28"/>
          <w:szCs w:val="28"/>
        </w:rPr>
        <w:t xml:space="preserve"> </w:t>
      </w:r>
    </w:p>
    <w:p w:rsidR="0075170D" w:rsidRDefault="0075170D" w:rsidP="0075170D">
      <w:pPr>
        <w:pStyle w:val="ConsPlusNormal"/>
        <w:ind w:firstLine="0"/>
        <w:jc w:val="right"/>
        <w:rPr>
          <w:rFonts w:ascii="Times New Roman" w:hAnsi="Times New Roman"/>
          <w:sz w:val="28"/>
          <w:szCs w:val="28"/>
        </w:rPr>
      </w:pPr>
      <w:r w:rsidRPr="007D1DB2">
        <w:rPr>
          <w:rFonts w:ascii="Times New Roman" w:hAnsi="Times New Roman"/>
          <w:sz w:val="28"/>
          <w:szCs w:val="28"/>
        </w:rPr>
        <w:t>Омской области</w:t>
      </w:r>
    </w:p>
    <w:p w:rsidR="0075170D" w:rsidRDefault="0075170D" w:rsidP="0075170D">
      <w:pPr>
        <w:autoSpaceDE w:val="0"/>
        <w:autoSpaceDN w:val="0"/>
        <w:adjustRightInd w:val="0"/>
        <w:jc w:val="center"/>
        <w:rPr>
          <w:sz w:val="28"/>
          <w:szCs w:val="28"/>
        </w:rPr>
      </w:pPr>
    </w:p>
    <w:p w:rsidR="0075170D" w:rsidRDefault="0075170D" w:rsidP="0075170D">
      <w:pPr>
        <w:autoSpaceDE w:val="0"/>
        <w:autoSpaceDN w:val="0"/>
        <w:adjustRightInd w:val="0"/>
        <w:jc w:val="center"/>
        <w:rPr>
          <w:sz w:val="28"/>
          <w:szCs w:val="28"/>
        </w:rPr>
      </w:pPr>
      <w:r>
        <w:rPr>
          <w:sz w:val="28"/>
          <w:szCs w:val="28"/>
        </w:rPr>
        <w:t>ФОРМА</w:t>
      </w:r>
    </w:p>
    <w:p w:rsidR="0075170D" w:rsidRDefault="0075170D" w:rsidP="0075170D">
      <w:pPr>
        <w:autoSpaceDE w:val="0"/>
        <w:autoSpaceDN w:val="0"/>
        <w:adjustRightInd w:val="0"/>
        <w:jc w:val="center"/>
        <w:rPr>
          <w:sz w:val="28"/>
          <w:szCs w:val="28"/>
        </w:rPr>
      </w:pPr>
      <w:r>
        <w:rPr>
          <w:sz w:val="28"/>
          <w:szCs w:val="28"/>
        </w:rPr>
        <w:t xml:space="preserve">годовой отчетности о результатах деятельности </w:t>
      </w:r>
    </w:p>
    <w:p w:rsidR="0075170D" w:rsidRDefault="0075170D" w:rsidP="0075170D">
      <w:pPr>
        <w:autoSpaceDE w:val="0"/>
        <w:autoSpaceDN w:val="0"/>
        <w:adjustRightInd w:val="0"/>
        <w:jc w:val="center"/>
        <w:rPr>
          <w:sz w:val="28"/>
          <w:szCs w:val="28"/>
        </w:rPr>
      </w:pPr>
      <w:r>
        <w:rPr>
          <w:sz w:val="28"/>
          <w:szCs w:val="28"/>
        </w:rPr>
        <w:t>субъекта внутреннего финансового</w:t>
      </w:r>
    </w:p>
    <w:p w:rsidR="0075170D" w:rsidRDefault="0075170D" w:rsidP="0075170D">
      <w:pPr>
        <w:autoSpaceDE w:val="0"/>
        <w:autoSpaceDN w:val="0"/>
        <w:adjustRightInd w:val="0"/>
        <w:jc w:val="center"/>
        <w:rPr>
          <w:sz w:val="28"/>
          <w:szCs w:val="28"/>
        </w:rPr>
      </w:pPr>
    </w:p>
    <w:p w:rsidR="0075170D" w:rsidRDefault="0075170D" w:rsidP="0075170D">
      <w:pPr>
        <w:autoSpaceDE w:val="0"/>
        <w:autoSpaceDN w:val="0"/>
        <w:adjustRightInd w:val="0"/>
        <w:jc w:val="center"/>
        <w:rPr>
          <w:sz w:val="28"/>
          <w:szCs w:val="28"/>
        </w:rPr>
      </w:pPr>
      <w:r>
        <w:rPr>
          <w:sz w:val="28"/>
          <w:szCs w:val="28"/>
        </w:rPr>
        <w:t>ГОДОВАЯ ОТЧЕТНОСТЬ</w:t>
      </w:r>
    </w:p>
    <w:p w:rsidR="0075170D" w:rsidRDefault="0075170D" w:rsidP="0075170D">
      <w:pPr>
        <w:autoSpaceDE w:val="0"/>
        <w:autoSpaceDN w:val="0"/>
        <w:adjustRightInd w:val="0"/>
        <w:jc w:val="center"/>
        <w:rPr>
          <w:sz w:val="28"/>
          <w:szCs w:val="28"/>
        </w:rPr>
      </w:pPr>
      <w:r>
        <w:rPr>
          <w:sz w:val="28"/>
          <w:szCs w:val="28"/>
        </w:rPr>
        <w:t>о результатах деятельности субъекта внутреннего финансового</w:t>
      </w:r>
    </w:p>
    <w:p w:rsidR="0075170D" w:rsidRDefault="0075170D" w:rsidP="0075170D">
      <w:pPr>
        <w:autoSpaceDE w:val="0"/>
        <w:autoSpaceDN w:val="0"/>
        <w:adjustRightInd w:val="0"/>
        <w:jc w:val="center"/>
        <w:rPr>
          <w:sz w:val="28"/>
          <w:szCs w:val="28"/>
        </w:rPr>
      </w:pPr>
      <w:r>
        <w:rPr>
          <w:sz w:val="28"/>
          <w:szCs w:val="28"/>
        </w:rPr>
        <w:t>аудита за 20___ год</w:t>
      </w:r>
    </w:p>
    <w:p w:rsidR="0075170D" w:rsidRDefault="0075170D" w:rsidP="0075170D">
      <w:pPr>
        <w:autoSpaceDE w:val="0"/>
        <w:autoSpaceDN w:val="0"/>
        <w:adjustRightInd w:val="0"/>
        <w:jc w:val="both"/>
        <w:outlineLvl w:val="0"/>
        <w:rPr>
          <w:sz w:val="28"/>
          <w:szCs w:val="28"/>
        </w:rPr>
      </w:pPr>
    </w:p>
    <w:p w:rsidR="0075170D" w:rsidRDefault="0075170D" w:rsidP="0075170D">
      <w:pPr>
        <w:autoSpaceDE w:val="0"/>
        <w:autoSpaceDN w:val="0"/>
        <w:adjustRightInd w:val="0"/>
        <w:ind w:firstLine="540"/>
        <w:jc w:val="both"/>
        <w:rPr>
          <w:sz w:val="28"/>
          <w:szCs w:val="28"/>
        </w:rPr>
      </w:pPr>
      <w:r>
        <w:rPr>
          <w:sz w:val="28"/>
          <w:szCs w:val="28"/>
        </w:rPr>
        <w:t>1. Общие сведения о результатах внутреннего финансового аудита:</w:t>
      </w:r>
    </w:p>
    <w:p w:rsidR="0075170D" w:rsidRDefault="0075170D" w:rsidP="0075170D">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99"/>
        <w:gridCol w:w="3572"/>
      </w:tblGrid>
      <w:tr w:rsidR="0075170D" w:rsidTr="002D14CC">
        <w:tc>
          <w:tcPr>
            <w:tcW w:w="5499" w:type="dxa"/>
            <w:tcBorders>
              <w:top w:val="single" w:sz="4" w:space="0" w:color="auto"/>
              <w:left w:val="single" w:sz="4" w:space="0" w:color="auto"/>
              <w:bottom w:val="single" w:sz="4" w:space="0" w:color="auto"/>
              <w:right w:val="single" w:sz="4" w:space="0" w:color="auto"/>
            </w:tcBorders>
            <w:vAlign w:val="center"/>
          </w:tcPr>
          <w:p w:rsidR="0075170D" w:rsidRDefault="0075170D" w:rsidP="002D14CC">
            <w:pPr>
              <w:autoSpaceDE w:val="0"/>
              <w:autoSpaceDN w:val="0"/>
              <w:adjustRightInd w:val="0"/>
              <w:jc w:val="center"/>
              <w:rPr>
                <w:sz w:val="28"/>
                <w:szCs w:val="28"/>
              </w:rPr>
            </w:pPr>
            <w:r>
              <w:rPr>
                <w:sz w:val="28"/>
                <w:szCs w:val="28"/>
              </w:rPr>
              <w:t>Наименование показателя</w:t>
            </w:r>
          </w:p>
        </w:tc>
        <w:tc>
          <w:tcPr>
            <w:tcW w:w="3572" w:type="dxa"/>
            <w:tcBorders>
              <w:top w:val="single" w:sz="4" w:space="0" w:color="auto"/>
              <w:left w:val="single" w:sz="4" w:space="0" w:color="auto"/>
              <w:bottom w:val="single" w:sz="4" w:space="0" w:color="auto"/>
              <w:right w:val="single" w:sz="4" w:space="0" w:color="auto"/>
            </w:tcBorders>
            <w:vAlign w:val="center"/>
          </w:tcPr>
          <w:p w:rsidR="0075170D" w:rsidRDefault="0075170D" w:rsidP="002D14CC">
            <w:pPr>
              <w:autoSpaceDE w:val="0"/>
              <w:autoSpaceDN w:val="0"/>
              <w:adjustRightInd w:val="0"/>
              <w:jc w:val="center"/>
              <w:rPr>
                <w:sz w:val="28"/>
                <w:szCs w:val="28"/>
              </w:rPr>
            </w:pPr>
            <w:r>
              <w:rPr>
                <w:sz w:val="28"/>
                <w:szCs w:val="28"/>
              </w:rPr>
              <w:t>Значения показателя</w:t>
            </w:r>
          </w:p>
        </w:tc>
      </w:tr>
      <w:tr w:rsidR="0075170D" w:rsidTr="002D14CC">
        <w:tc>
          <w:tcPr>
            <w:tcW w:w="5499" w:type="dxa"/>
            <w:tcBorders>
              <w:top w:val="single" w:sz="4" w:space="0" w:color="auto"/>
              <w:left w:val="single" w:sz="4" w:space="0" w:color="auto"/>
              <w:bottom w:val="single" w:sz="4" w:space="0" w:color="auto"/>
              <w:right w:val="single" w:sz="4" w:space="0" w:color="auto"/>
            </w:tcBorders>
            <w:vAlign w:val="bottom"/>
          </w:tcPr>
          <w:p w:rsidR="0075170D" w:rsidRDefault="0075170D" w:rsidP="002D14CC">
            <w:pPr>
              <w:autoSpaceDE w:val="0"/>
              <w:autoSpaceDN w:val="0"/>
              <w:adjustRightInd w:val="0"/>
              <w:rPr>
                <w:sz w:val="28"/>
                <w:szCs w:val="28"/>
              </w:rPr>
            </w:pPr>
            <w:r>
              <w:rPr>
                <w:sz w:val="28"/>
                <w:szCs w:val="28"/>
              </w:rPr>
              <w:t>Штатная численность субъекта внутреннего финансового аудита, человек</w:t>
            </w:r>
          </w:p>
        </w:tc>
        <w:tc>
          <w:tcPr>
            <w:tcW w:w="3572"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r>
      <w:tr w:rsidR="0075170D" w:rsidTr="002D14CC">
        <w:tc>
          <w:tcPr>
            <w:tcW w:w="5499" w:type="dxa"/>
            <w:tcBorders>
              <w:top w:val="single" w:sz="4" w:space="0" w:color="auto"/>
              <w:left w:val="single" w:sz="4" w:space="0" w:color="auto"/>
              <w:bottom w:val="single" w:sz="4" w:space="0" w:color="auto"/>
              <w:right w:val="single" w:sz="4" w:space="0" w:color="auto"/>
            </w:tcBorders>
            <w:vAlign w:val="center"/>
          </w:tcPr>
          <w:p w:rsidR="0075170D" w:rsidRDefault="0075170D" w:rsidP="002D14CC">
            <w:pPr>
              <w:autoSpaceDE w:val="0"/>
              <w:autoSpaceDN w:val="0"/>
              <w:adjustRightInd w:val="0"/>
              <w:rPr>
                <w:sz w:val="28"/>
                <w:szCs w:val="28"/>
              </w:rPr>
            </w:pPr>
            <w:r>
              <w:rPr>
                <w:sz w:val="28"/>
                <w:szCs w:val="28"/>
              </w:rPr>
              <w:t>Из них:</w:t>
            </w:r>
          </w:p>
        </w:tc>
        <w:tc>
          <w:tcPr>
            <w:tcW w:w="3572" w:type="dxa"/>
            <w:vMerge w:val="restart"/>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r>
      <w:tr w:rsidR="0075170D" w:rsidTr="002D14CC">
        <w:tc>
          <w:tcPr>
            <w:tcW w:w="5499" w:type="dxa"/>
            <w:tcBorders>
              <w:top w:val="single" w:sz="4" w:space="0" w:color="auto"/>
              <w:left w:val="single" w:sz="4" w:space="0" w:color="auto"/>
              <w:bottom w:val="single" w:sz="4" w:space="0" w:color="auto"/>
              <w:right w:val="single" w:sz="4" w:space="0" w:color="auto"/>
            </w:tcBorders>
            <w:vAlign w:val="bottom"/>
          </w:tcPr>
          <w:p w:rsidR="0075170D" w:rsidRDefault="0075170D" w:rsidP="002D14CC">
            <w:pPr>
              <w:autoSpaceDE w:val="0"/>
              <w:autoSpaceDN w:val="0"/>
              <w:adjustRightInd w:val="0"/>
              <w:rPr>
                <w:sz w:val="28"/>
                <w:szCs w:val="28"/>
              </w:rPr>
            </w:pPr>
            <w:r>
              <w:rPr>
                <w:sz w:val="28"/>
                <w:szCs w:val="28"/>
              </w:rPr>
              <w:t>Фактическая численность субъекта внутреннего финансового аудита</w:t>
            </w:r>
          </w:p>
        </w:tc>
        <w:tc>
          <w:tcPr>
            <w:tcW w:w="3572" w:type="dxa"/>
            <w:vMerge/>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r>
      <w:tr w:rsidR="0075170D" w:rsidTr="002D14CC">
        <w:tc>
          <w:tcPr>
            <w:tcW w:w="5499" w:type="dxa"/>
            <w:tcBorders>
              <w:top w:val="single" w:sz="4" w:space="0" w:color="auto"/>
              <w:left w:val="single" w:sz="4" w:space="0" w:color="auto"/>
              <w:bottom w:val="single" w:sz="4" w:space="0" w:color="auto"/>
              <w:right w:val="single" w:sz="4" w:space="0" w:color="auto"/>
            </w:tcBorders>
            <w:vAlign w:val="bottom"/>
          </w:tcPr>
          <w:p w:rsidR="0075170D" w:rsidRDefault="0075170D" w:rsidP="002D14CC">
            <w:pPr>
              <w:autoSpaceDE w:val="0"/>
              <w:autoSpaceDN w:val="0"/>
              <w:adjustRightInd w:val="0"/>
              <w:rPr>
                <w:sz w:val="28"/>
                <w:szCs w:val="28"/>
              </w:rPr>
            </w:pPr>
            <w:r>
              <w:rPr>
                <w:sz w:val="28"/>
                <w:szCs w:val="28"/>
              </w:rPr>
              <w:t>Количество проведенных аудиторских мероприятий, единиц</w:t>
            </w:r>
          </w:p>
        </w:tc>
        <w:tc>
          <w:tcPr>
            <w:tcW w:w="3572"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r>
      <w:tr w:rsidR="0075170D" w:rsidTr="002D14CC">
        <w:tc>
          <w:tcPr>
            <w:tcW w:w="5499" w:type="dxa"/>
            <w:tcBorders>
              <w:top w:val="single" w:sz="4" w:space="0" w:color="auto"/>
              <w:left w:val="single" w:sz="4" w:space="0" w:color="auto"/>
              <w:bottom w:val="single" w:sz="4" w:space="0" w:color="auto"/>
              <w:right w:val="single" w:sz="4" w:space="0" w:color="auto"/>
            </w:tcBorders>
            <w:vAlign w:val="center"/>
          </w:tcPr>
          <w:p w:rsidR="0075170D" w:rsidRDefault="0075170D" w:rsidP="002D14CC">
            <w:pPr>
              <w:autoSpaceDE w:val="0"/>
              <w:autoSpaceDN w:val="0"/>
              <w:adjustRightInd w:val="0"/>
              <w:rPr>
                <w:sz w:val="28"/>
                <w:szCs w:val="28"/>
              </w:rPr>
            </w:pPr>
            <w:r>
              <w:rPr>
                <w:sz w:val="28"/>
                <w:szCs w:val="28"/>
              </w:rPr>
              <w:t>В том числе:</w:t>
            </w:r>
          </w:p>
        </w:tc>
        <w:tc>
          <w:tcPr>
            <w:tcW w:w="3572" w:type="dxa"/>
            <w:vMerge w:val="restart"/>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r>
      <w:tr w:rsidR="0075170D" w:rsidTr="002D14CC">
        <w:tc>
          <w:tcPr>
            <w:tcW w:w="5499" w:type="dxa"/>
            <w:tcBorders>
              <w:top w:val="single" w:sz="4" w:space="0" w:color="auto"/>
              <w:left w:val="single" w:sz="4" w:space="0" w:color="auto"/>
              <w:bottom w:val="single" w:sz="4" w:space="0" w:color="auto"/>
              <w:right w:val="single" w:sz="4" w:space="0" w:color="auto"/>
            </w:tcBorders>
            <w:vAlign w:val="bottom"/>
          </w:tcPr>
          <w:p w:rsidR="0075170D" w:rsidRDefault="0075170D" w:rsidP="002D14CC">
            <w:pPr>
              <w:autoSpaceDE w:val="0"/>
              <w:autoSpaceDN w:val="0"/>
              <w:adjustRightInd w:val="0"/>
              <w:rPr>
                <w:sz w:val="28"/>
                <w:szCs w:val="28"/>
              </w:rPr>
            </w:pPr>
            <w:r>
              <w:rPr>
                <w:sz w:val="28"/>
                <w:szCs w:val="28"/>
              </w:rPr>
              <w:lastRenderedPageBreak/>
              <w:t>В отношении системы внутреннего финансового контроля</w:t>
            </w:r>
          </w:p>
        </w:tc>
        <w:tc>
          <w:tcPr>
            <w:tcW w:w="3572" w:type="dxa"/>
            <w:vMerge/>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r>
      <w:tr w:rsidR="0075170D" w:rsidTr="002D14CC">
        <w:tc>
          <w:tcPr>
            <w:tcW w:w="5499" w:type="dxa"/>
            <w:tcBorders>
              <w:top w:val="single" w:sz="4" w:space="0" w:color="auto"/>
              <w:left w:val="single" w:sz="4" w:space="0" w:color="auto"/>
              <w:bottom w:val="single" w:sz="4" w:space="0" w:color="auto"/>
              <w:right w:val="single" w:sz="4" w:space="0" w:color="auto"/>
            </w:tcBorders>
            <w:vAlign w:val="bottom"/>
          </w:tcPr>
          <w:p w:rsidR="0075170D" w:rsidRDefault="0075170D" w:rsidP="002D14CC">
            <w:pPr>
              <w:autoSpaceDE w:val="0"/>
              <w:autoSpaceDN w:val="0"/>
              <w:adjustRightInd w:val="0"/>
              <w:rPr>
                <w:sz w:val="28"/>
                <w:szCs w:val="28"/>
              </w:rPr>
            </w:pPr>
            <w:r>
              <w:rPr>
                <w:sz w:val="28"/>
                <w:szCs w:val="28"/>
              </w:rPr>
              <w:t>Достоверности бюджетной отчетности</w:t>
            </w:r>
          </w:p>
        </w:tc>
        <w:tc>
          <w:tcPr>
            <w:tcW w:w="3572"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r>
      <w:tr w:rsidR="0075170D" w:rsidTr="002D14CC">
        <w:tc>
          <w:tcPr>
            <w:tcW w:w="5499" w:type="dxa"/>
            <w:tcBorders>
              <w:top w:val="single" w:sz="4" w:space="0" w:color="auto"/>
              <w:left w:val="single" w:sz="4" w:space="0" w:color="auto"/>
              <w:bottom w:val="single" w:sz="4" w:space="0" w:color="auto"/>
              <w:right w:val="single" w:sz="4" w:space="0" w:color="auto"/>
            </w:tcBorders>
            <w:vAlign w:val="bottom"/>
          </w:tcPr>
          <w:p w:rsidR="0075170D" w:rsidRDefault="0075170D" w:rsidP="002D14CC">
            <w:pPr>
              <w:autoSpaceDE w:val="0"/>
              <w:autoSpaceDN w:val="0"/>
              <w:adjustRightInd w:val="0"/>
              <w:rPr>
                <w:sz w:val="28"/>
                <w:szCs w:val="28"/>
              </w:rPr>
            </w:pPr>
            <w:r>
              <w:rPr>
                <w:sz w:val="28"/>
                <w:szCs w:val="28"/>
              </w:rPr>
              <w:t>Экономности и результативности использования бюджетных средств</w:t>
            </w:r>
          </w:p>
        </w:tc>
        <w:tc>
          <w:tcPr>
            <w:tcW w:w="3572"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r>
      <w:tr w:rsidR="0075170D" w:rsidTr="002D14CC">
        <w:tc>
          <w:tcPr>
            <w:tcW w:w="5499" w:type="dxa"/>
            <w:tcBorders>
              <w:top w:val="single" w:sz="4" w:space="0" w:color="auto"/>
              <w:left w:val="single" w:sz="4" w:space="0" w:color="auto"/>
              <w:bottom w:val="single" w:sz="4" w:space="0" w:color="auto"/>
              <w:right w:val="single" w:sz="4" w:space="0" w:color="auto"/>
            </w:tcBorders>
            <w:vAlign w:val="bottom"/>
          </w:tcPr>
          <w:p w:rsidR="0075170D" w:rsidRDefault="0075170D" w:rsidP="002D14CC">
            <w:pPr>
              <w:autoSpaceDE w:val="0"/>
              <w:autoSpaceDN w:val="0"/>
              <w:adjustRightInd w:val="0"/>
              <w:rPr>
                <w:sz w:val="28"/>
                <w:szCs w:val="28"/>
              </w:rPr>
            </w:pPr>
            <w:r>
              <w:rPr>
                <w:sz w:val="28"/>
                <w:szCs w:val="28"/>
              </w:rPr>
              <w:t>Количество аудиторских мероприятий, предусмотренных в плане проведения аудиторских мероприятий на отчетный год, единиц</w:t>
            </w:r>
          </w:p>
        </w:tc>
        <w:tc>
          <w:tcPr>
            <w:tcW w:w="3572"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r>
      <w:tr w:rsidR="0075170D" w:rsidTr="002D14CC">
        <w:tc>
          <w:tcPr>
            <w:tcW w:w="5499" w:type="dxa"/>
            <w:tcBorders>
              <w:top w:val="single" w:sz="4" w:space="0" w:color="auto"/>
              <w:left w:val="single" w:sz="4" w:space="0" w:color="auto"/>
              <w:bottom w:val="single" w:sz="4" w:space="0" w:color="auto"/>
              <w:right w:val="single" w:sz="4" w:space="0" w:color="auto"/>
            </w:tcBorders>
            <w:vAlign w:val="center"/>
          </w:tcPr>
          <w:p w:rsidR="0075170D" w:rsidRDefault="0075170D" w:rsidP="002D14CC">
            <w:pPr>
              <w:autoSpaceDE w:val="0"/>
              <w:autoSpaceDN w:val="0"/>
              <w:adjustRightInd w:val="0"/>
              <w:rPr>
                <w:sz w:val="28"/>
                <w:szCs w:val="28"/>
              </w:rPr>
            </w:pPr>
            <w:r>
              <w:rPr>
                <w:sz w:val="28"/>
                <w:szCs w:val="28"/>
              </w:rPr>
              <w:t>Из них:</w:t>
            </w:r>
          </w:p>
        </w:tc>
        <w:tc>
          <w:tcPr>
            <w:tcW w:w="3572" w:type="dxa"/>
            <w:vMerge w:val="restart"/>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r>
      <w:tr w:rsidR="0075170D" w:rsidTr="002D14CC">
        <w:tc>
          <w:tcPr>
            <w:tcW w:w="5499"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r>
              <w:rPr>
                <w:sz w:val="28"/>
                <w:szCs w:val="28"/>
              </w:rPr>
              <w:t>Количество проведенных плановых аудиторских мероприятий</w:t>
            </w:r>
          </w:p>
        </w:tc>
        <w:tc>
          <w:tcPr>
            <w:tcW w:w="3572" w:type="dxa"/>
            <w:vMerge/>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r>
      <w:tr w:rsidR="0075170D" w:rsidTr="002D14CC">
        <w:tc>
          <w:tcPr>
            <w:tcW w:w="5499"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r>
              <w:rPr>
                <w:sz w:val="28"/>
                <w:szCs w:val="28"/>
              </w:rPr>
              <w:t>Количество проведенных внеплановых аудиторских мероприятий, единиц</w:t>
            </w:r>
          </w:p>
        </w:tc>
        <w:tc>
          <w:tcPr>
            <w:tcW w:w="3572"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r>
      <w:tr w:rsidR="0075170D" w:rsidTr="002D14CC">
        <w:tc>
          <w:tcPr>
            <w:tcW w:w="5499"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r>
              <w:rPr>
                <w:sz w:val="28"/>
                <w:szCs w:val="28"/>
              </w:rPr>
              <w:t>Количество направленных рекомендаций, единиц</w:t>
            </w:r>
          </w:p>
        </w:tc>
        <w:tc>
          <w:tcPr>
            <w:tcW w:w="3572"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r>
      <w:tr w:rsidR="0075170D" w:rsidTr="002D14CC">
        <w:tc>
          <w:tcPr>
            <w:tcW w:w="5499"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r>
              <w:rPr>
                <w:sz w:val="28"/>
                <w:szCs w:val="28"/>
              </w:rPr>
              <w:t>Из них:</w:t>
            </w:r>
          </w:p>
        </w:tc>
        <w:tc>
          <w:tcPr>
            <w:tcW w:w="3572" w:type="dxa"/>
            <w:vMerge w:val="restart"/>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r>
      <w:tr w:rsidR="0075170D" w:rsidTr="002D14CC">
        <w:tc>
          <w:tcPr>
            <w:tcW w:w="5499"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r>
              <w:rPr>
                <w:sz w:val="28"/>
                <w:szCs w:val="28"/>
              </w:rPr>
              <w:t>Количество исполненных рекомендаций</w:t>
            </w:r>
          </w:p>
        </w:tc>
        <w:tc>
          <w:tcPr>
            <w:tcW w:w="3572" w:type="dxa"/>
            <w:vMerge/>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r>
      <w:tr w:rsidR="0075170D" w:rsidTr="002D14CC">
        <w:tc>
          <w:tcPr>
            <w:tcW w:w="5499"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r>
              <w:rPr>
                <w:sz w:val="28"/>
                <w:szCs w:val="28"/>
              </w:rPr>
              <w:t>Количество направленных предложений, единиц</w:t>
            </w:r>
          </w:p>
        </w:tc>
        <w:tc>
          <w:tcPr>
            <w:tcW w:w="3572"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r>
      <w:tr w:rsidR="0075170D" w:rsidTr="002D14CC">
        <w:tc>
          <w:tcPr>
            <w:tcW w:w="5499"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r>
              <w:rPr>
                <w:sz w:val="28"/>
                <w:szCs w:val="28"/>
              </w:rPr>
              <w:t>Из них:</w:t>
            </w:r>
          </w:p>
        </w:tc>
        <w:tc>
          <w:tcPr>
            <w:tcW w:w="3572" w:type="dxa"/>
            <w:vMerge w:val="restart"/>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r>
      <w:tr w:rsidR="0075170D" w:rsidTr="002D14CC">
        <w:tc>
          <w:tcPr>
            <w:tcW w:w="5499"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r>
              <w:rPr>
                <w:sz w:val="28"/>
                <w:szCs w:val="28"/>
              </w:rPr>
              <w:t>Количество исполненных предложений</w:t>
            </w:r>
          </w:p>
        </w:tc>
        <w:tc>
          <w:tcPr>
            <w:tcW w:w="3572" w:type="dxa"/>
            <w:vMerge/>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r>
    </w:tbl>
    <w:p w:rsidR="0075170D" w:rsidRDefault="0075170D" w:rsidP="0075170D">
      <w:pPr>
        <w:autoSpaceDE w:val="0"/>
        <w:autoSpaceDN w:val="0"/>
        <w:adjustRightInd w:val="0"/>
        <w:jc w:val="both"/>
        <w:rPr>
          <w:sz w:val="28"/>
          <w:szCs w:val="28"/>
        </w:rPr>
      </w:pPr>
    </w:p>
    <w:p w:rsidR="0075170D" w:rsidRDefault="0075170D" w:rsidP="0075170D">
      <w:pPr>
        <w:autoSpaceDE w:val="0"/>
        <w:autoSpaceDN w:val="0"/>
        <w:adjustRightInd w:val="0"/>
        <w:ind w:firstLine="540"/>
        <w:jc w:val="both"/>
        <w:rPr>
          <w:sz w:val="28"/>
          <w:szCs w:val="28"/>
        </w:rPr>
      </w:pPr>
      <w:r>
        <w:rPr>
          <w:sz w:val="28"/>
          <w:szCs w:val="28"/>
        </w:rPr>
        <w:t>2. Сведения о выявленных нарушениях и (или) недостатках:</w:t>
      </w:r>
    </w:p>
    <w:p w:rsidR="0075170D" w:rsidRDefault="0075170D" w:rsidP="0075170D">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1650"/>
        <w:gridCol w:w="1276"/>
        <w:gridCol w:w="992"/>
        <w:gridCol w:w="851"/>
      </w:tblGrid>
      <w:tr w:rsidR="0075170D" w:rsidTr="002D14CC">
        <w:tc>
          <w:tcPr>
            <w:tcW w:w="4649" w:type="dxa"/>
            <w:vMerge w:val="restart"/>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jc w:val="center"/>
              <w:rPr>
                <w:sz w:val="28"/>
                <w:szCs w:val="28"/>
              </w:rPr>
            </w:pPr>
            <w:r>
              <w:rPr>
                <w:sz w:val="28"/>
                <w:szCs w:val="28"/>
              </w:rPr>
              <w:t>Наименование показателя</w:t>
            </w:r>
          </w:p>
        </w:tc>
        <w:tc>
          <w:tcPr>
            <w:tcW w:w="1650" w:type="dxa"/>
            <w:vMerge w:val="restart"/>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jc w:val="center"/>
              <w:rPr>
                <w:sz w:val="28"/>
                <w:szCs w:val="28"/>
              </w:rPr>
            </w:pPr>
            <w:r>
              <w:rPr>
                <w:sz w:val="28"/>
                <w:szCs w:val="28"/>
              </w:rPr>
              <w:t>Количество (единиц)</w:t>
            </w:r>
          </w:p>
        </w:tc>
        <w:tc>
          <w:tcPr>
            <w:tcW w:w="1276" w:type="dxa"/>
            <w:vMerge w:val="restart"/>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jc w:val="center"/>
              <w:rPr>
                <w:sz w:val="28"/>
                <w:szCs w:val="28"/>
              </w:rPr>
            </w:pPr>
            <w:r>
              <w:rPr>
                <w:sz w:val="28"/>
                <w:szCs w:val="28"/>
              </w:rPr>
              <w:t>Объем (рублей)</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5170D" w:rsidRDefault="0075170D" w:rsidP="002D14CC">
            <w:pPr>
              <w:autoSpaceDE w:val="0"/>
              <w:autoSpaceDN w:val="0"/>
              <w:adjustRightInd w:val="0"/>
              <w:jc w:val="center"/>
              <w:rPr>
                <w:sz w:val="28"/>
                <w:szCs w:val="28"/>
              </w:rPr>
            </w:pPr>
            <w:r>
              <w:rPr>
                <w:sz w:val="28"/>
                <w:szCs w:val="28"/>
              </w:rPr>
              <w:t>Динамика нарушений и недостатков</w:t>
            </w:r>
          </w:p>
        </w:tc>
      </w:tr>
      <w:tr w:rsidR="0075170D" w:rsidTr="002D14CC">
        <w:tc>
          <w:tcPr>
            <w:tcW w:w="4649" w:type="dxa"/>
            <w:vMerge/>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jc w:val="both"/>
              <w:rPr>
                <w:sz w:val="28"/>
                <w:szCs w:val="28"/>
              </w:rPr>
            </w:pPr>
          </w:p>
        </w:tc>
        <w:tc>
          <w:tcPr>
            <w:tcW w:w="1650" w:type="dxa"/>
            <w:vMerge/>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75170D" w:rsidRDefault="0075170D" w:rsidP="002D14CC">
            <w:pPr>
              <w:autoSpaceDE w:val="0"/>
              <w:autoSpaceDN w:val="0"/>
              <w:adjustRightInd w:val="0"/>
              <w:jc w:val="center"/>
              <w:rPr>
                <w:sz w:val="28"/>
                <w:szCs w:val="28"/>
              </w:rPr>
            </w:pPr>
            <w:r>
              <w:rPr>
                <w:sz w:val="28"/>
                <w:szCs w:val="28"/>
              </w:rPr>
              <w:t>рублей</w:t>
            </w:r>
          </w:p>
        </w:tc>
        <w:tc>
          <w:tcPr>
            <w:tcW w:w="851" w:type="dxa"/>
            <w:tcBorders>
              <w:top w:val="single" w:sz="4" w:space="0" w:color="auto"/>
              <w:left w:val="single" w:sz="4" w:space="0" w:color="auto"/>
              <w:bottom w:val="single" w:sz="4" w:space="0" w:color="auto"/>
              <w:right w:val="single" w:sz="4" w:space="0" w:color="auto"/>
            </w:tcBorders>
            <w:vAlign w:val="center"/>
          </w:tcPr>
          <w:p w:rsidR="0075170D" w:rsidRDefault="0075170D" w:rsidP="002D14CC">
            <w:pPr>
              <w:autoSpaceDE w:val="0"/>
              <w:autoSpaceDN w:val="0"/>
              <w:adjustRightInd w:val="0"/>
              <w:jc w:val="center"/>
              <w:rPr>
                <w:sz w:val="28"/>
                <w:szCs w:val="28"/>
              </w:rPr>
            </w:pPr>
            <w:r>
              <w:rPr>
                <w:sz w:val="28"/>
                <w:szCs w:val="28"/>
              </w:rPr>
              <w:t>%</w:t>
            </w:r>
          </w:p>
        </w:tc>
      </w:tr>
      <w:tr w:rsidR="0075170D" w:rsidTr="002D14CC">
        <w:tc>
          <w:tcPr>
            <w:tcW w:w="4649" w:type="dxa"/>
            <w:tcBorders>
              <w:top w:val="single" w:sz="4" w:space="0" w:color="auto"/>
              <w:left w:val="single" w:sz="4" w:space="0" w:color="auto"/>
              <w:bottom w:val="single" w:sz="4" w:space="0" w:color="auto"/>
              <w:right w:val="single" w:sz="4" w:space="0" w:color="auto"/>
            </w:tcBorders>
            <w:vAlign w:val="bottom"/>
          </w:tcPr>
          <w:p w:rsidR="0075170D" w:rsidRDefault="0075170D" w:rsidP="002D14CC">
            <w:pPr>
              <w:autoSpaceDE w:val="0"/>
              <w:autoSpaceDN w:val="0"/>
              <w:adjustRightInd w:val="0"/>
              <w:rPr>
                <w:sz w:val="28"/>
                <w:szCs w:val="28"/>
              </w:rPr>
            </w:pPr>
            <w:r>
              <w:rPr>
                <w:sz w:val="28"/>
                <w:szCs w:val="28"/>
              </w:rPr>
              <w:t>Нецелевое использование бюджетных средств</w:t>
            </w:r>
          </w:p>
        </w:tc>
        <w:tc>
          <w:tcPr>
            <w:tcW w:w="1650"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r>
      <w:tr w:rsidR="0075170D" w:rsidTr="002D14CC">
        <w:tc>
          <w:tcPr>
            <w:tcW w:w="4649" w:type="dxa"/>
            <w:tcBorders>
              <w:top w:val="single" w:sz="4" w:space="0" w:color="auto"/>
              <w:left w:val="single" w:sz="4" w:space="0" w:color="auto"/>
              <w:bottom w:val="single" w:sz="4" w:space="0" w:color="auto"/>
              <w:right w:val="single" w:sz="4" w:space="0" w:color="auto"/>
            </w:tcBorders>
            <w:vAlign w:val="bottom"/>
          </w:tcPr>
          <w:p w:rsidR="0075170D" w:rsidRDefault="0075170D" w:rsidP="002D14CC">
            <w:pPr>
              <w:autoSpaceDE w:val="0"/>
              <w:autoSpaceDN w:val="0"/>
              <w:adjustRightInd w:val="0"/>
              <w:rPr>
                <w:sz w:val="28"/>
                <w:szCs w:val="28"/>
              </w:rPr>
            </w:pPr>
            <w:r>
              <w:rPr>
                <w:sz w:val="28"/>
                <w:szCs w:val="28"/>
              </w:rPr>
              <w:t>Неправомерное использование бюджетных средств (кроме нецелевого использования)</w:t>
            </w:r>
          </w:p>
        </w:tc>
        <w:tc>
          <w:tcPr>
            <w:tcW w:w="1650"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r>
      <w:tr w:rsidR="0075170D" w:rsidTr="002D14CC">
        <w:tc>
          <w:tcPr>
            <w:tcW w:w="4649" w:type="dxa"/>
            <w:tcBorders>
              <w:top w:val="single" w:sz="4" w:space="0" w:color="auto"/>
              <w:left w:val="single" w:sz="4" w:space="0" w:color="auto"/>
              <w:bottom w:val="single" w:sz="4" w:space="0" w:color="auto"/>
              <w:right w:val="single" w:sz="4" w:space="0" w:color="auto"/>
            </w:tcBorders>
            <w:vAlign w:val="bottom"/>
          </w:tcPr>
          <w:p w:rsidR="0075170D" w:rsidRDefault="0075170D" w:rsidP="002D14CC">
            <w:pPr>
              <w:autoSpaceDE w:val="0"/>
              <w:autoSpaceDN w:val="0"/>
              <w:adjustRightInd w:val="0"/>
              <w:rPr>
                <w:sz w:val="28"/>
                <w:szCs w:val="28"/>
              </w:rPr>
            </w:pPr>
            <w:r>
              <w:rPr>
                <w:sz w:val="28"/>
                <w:szCs w:val="28"/>
              </w:rPr>
              <w:t xml:space="preserve">Нарушения процедур составления и исполнения бюджета по расходам, </w:t>
            </w:r>
            <w:r>
              <w:rPr>
                <w:sz w:val="28"/>
                <w:szCs w:val="28"/>
              </w:rPr>
              <w:lastRenderedPageBreak/>
              <w:t>установленных бюджетным законодательством</w:t>
            </w:r>
          </w:p>
        </w:tc>
        <w:tc>
          <w:tcPr>
            <w:tcW w:w="1650"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r>
      <w:tr w:rsidR="0075170D" w:rsidTr="002D14CC">
        <w:tc>
          <w:tcPr>
            <w:tcW w:w="4649" w:type="dxa"/>
            <w:tcBorders>
              <w:top w:val="single" w:sz="4" w:space="0" w:color="auto"/>
              <w:left w:val="single" w:sz="4" w:space="0" w:color="auto"/>
              <w:bottom w:val="single" w:sz="4" w:space="0" w:color="auto"/>
              <w:right w:val="single" w:sz="4" w:space="0" w:color="auto"/>
            </w:tcBorders>
            <w:vAlign w:val="bottom"/>
          </w:tcPr>
          <w:p w:rsidR="0075170D" w:rsidRDefault="0075170D" w:rsidP="002D14CC">
            <w:pPr>
              <w:autoSpaceDE w:val="0"/>
              <w:autoSpaceDN w:val="0"/>
              <w:adjustRightInd w:val="0"/>
              <w:rPr>
                <w:sz w:val="28"/>
                <w:szCs w:val="28"/>
              </w:rPr>
            </w:pPr>
            <w:r>
              <w:rPr>
                <w:sz w:val="28"/>
                <w:szCs w:val="28"/>
              </w:rPr>
              <w:t>Нарушения правил ведения бюджетного учета</w:t>
            </w:r>
          </w:p>
        </w:tc>
        <w:tc>
          <w:tcPr>
            <w:tcW w:w="1650"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r>
      <w:tr w:rsidR="0075170D" w:rsidTr="002D14CC">
        <w:tc>
          <w:tcPr>
            <w:tcW w:w="4649"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r>
              <w:rPr>
                <w:sz w:val="28"/>
                <w:szCs w:val="28"/>
              </w:rPr>
              <w:t>Нарушения порядка составления бюджетной отчетности</w:t>
            </w:r>
          </w:p>
        </w:tc>
        <w:tc>
          <w:tcPr>
            <w:tcW w:w="1650"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r>
      <w:tr w:rsidR="0075170D" w:rsidTr="002D14CC">
        <w:tc>
          <w:tcPr>
            <w:tcW w:w="4649" w:type="dxa"/>
            <w:tcBorders>
              <w:top w:val="single" w:sz="4" w:space="0" w:color="auto"/>
              <w:left w:val="single" w:sz="4" w:space="0" w:color="auto"/>
              <w:bottom w:val="single" w:sz="4" w:space="0" w:color="auto"/>
              <w:right w:val="single" w:sz="4" w:space="0" w:color="auto"/>
            </w:tcBorders>
            <w:vAlign w:val="bottom"/>
          </w:tcPr>
          <w:p w:rsidR="0075170D" w:rsidRDefault="0075170D" w:rsidP="002D14CC">
            <w:pPr>
              <w:autoSpaceDE w:val="0"/>
              <w:autoSpaceDN w:val="0"/>
              <w:adjustRightInd w:val="0"/>
              <w:rPr>
                <w:sz w:val="28"/>
                <w:szCs w:val="28"/>
              </w:rPr>
            </w:pPr>
            <w:r>
              <w:rPr>
                <w:sz w:val="28"/>
                <w:szCs w:val="28"/>
              </w:rPr>
              <w:t>Несоблюдение порядка, целей и условий предоставления средств из бюджета (субсидий, инвестиций), предоставления кредитов и займов, обеспеченных муниципальными гарантиями</w:t>
            </w:r>
          </w:p>
        </w:tc>
        <w:tc>
          <w:tcPr>
            <w:tcW w:w="1650"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r>
      <w:tr w:rsidR="0075170D" w:rsidTr="002D14CC">
        <w:tc>
          <w:tcPr>
            <w:tcW w:w="4649" w:type="dxa"/>
            <w:tcBorders>
              <w:top w:val="single" w:sz="4" w:space="0" w:color="auto"/>
              <w:left w:val="single" w:sz="4" w:space="0" w:color="auto"/>
              <w:bottom w:val="single" w:sz="4" w:space="0" w:color="auto"/>
              <w:right w:val="single" w:sz="4" w:space="0" w:color="auto"/>
            </w:tcBorders>
            <w:vAlign w:val="bottom"/>
          </w:tcPr>
          <w:p w:rsidR="0075170D" w:rsidRDefault="0075170D" w:rsidP="002D14CC">
            <w:pPr>
              <w:autoSpaceDE w:val="0"/>
              <w:autoSpaceDN w:val="0"/>
              <w:adjustRightInd w:val="0"/>
              <w:rPr>
                <w:sz w:val="28"/>
                <w:szCs w:val="28"/>
              </w:rPr>
            </w:pPr>
            <w:r>
              <w:rPr>
                <w:sz w:val="28"/>
                <w:szCs w:val="28"/>
              </w:rPr>
              <w:t>Нарушения в сфере закупок в части обоснования закупок и исполнения контрактов</w:t>
            </w:r>
          </w:p>
        </w:tc>
        <w:tc>
          <w:tcPr>
            <w:tcW w:w="1650"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r>
      <w:tr w:rsidR="0075170D" w:rsidTr="002D14CC">
        <w:tc>
          <w:tcPr>
            <w:tcW w:w="4649" w:type="dxa"/>
            <w:tcBorders>
              <w:top w:val="single" w:sz="4" w:space="0" w:color="auto"/>
              <w:left w:val="single" w:sz="4" w:space="0" w:color="auto"/>
              <w:bottom w:val="single" w:sz="4" w:space="0" w:color="auto"/>
              <w:right w:val="single" w:sz="4" w:space="0" w:color="auto"/>
            </w:tcBorders>
            <w:vAlign w:val="bottom"/>
          </w:tcPr>
          <w:p w:rsidR="0075170D" w:rsidRDefault="0075170D" w:rsidP="002D14CC">
            <w:pPr>
              <w:autoSpaceDE w:val="0"/>
              <w:autoSpaceDN w:val="0"/>
              <w:adjustRightInd w:val="0"/>
              <w:rPr>
                <w:sz w:val="28"/>
                <w:szCs w:val="28"/>
              </w:rPr>
            </w:pPr>
            <w:r>
              <w:rPr>
                <w:sz w:val="28"/>
                <w:szCs w:val="28"/>
              </w:rPr>
              <w:t>Нарушения установленных процедур и требований по осуществлению внутреннего финансового контроля</w:t>
            </w:r>
          </w:p>
        </w:tc>
        <w:tc>
          <w:tcPr>
            <w:tcW w:w="1650"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75170D" w:rsidRDefault="0075170D" w:rsidP="002D14CC">
            <w:pPr>
              <w:autoSpaceDE w:val="0"/>
              <w:autoSpaceDN w:val="0"/>
              <w:adjustRightInd w:val="0"/>
              <w:jc w:val="center"/>
              <w:rPr>
                <w:sz w:val="28"/>
                <w:szCs w:val="28"/>
              </w:rPr>
            </w:pPr>
            <w:r>
              <w:rPr>
                <w:sz w:val="28"/>
                <w:szCs w:val="28"/>
              </w:rPr>
              <w:t>x</w:t>
            </w:r>
          </w:p>
        </w:tc>
        <w:tc>
          <w:tcPr>
            <w:tcW w:w="992" w:type="dxa"/>
            <w:tcBorders>
              <w:top w:val="single" w:sz="4" w:space="0" w:color="auto"/>
              <w:left w:val="single" w:sz="4" w:space="0" w:color="auto"/>
              <w:bottom w:val="single" w:sz="4" w:space="0" w:color="auto"/>
              <w:right w:val="single" w:sz="4" w:space="0" w:color="auto"/>
            </w:tcBorders>
            <w:vAlign w:val="center"/>
          </w:tcPr>
          <w:p w:rsidR="0075170D" w:rsidRDefault="0075170D" w:rsidP="002D14CC">
            <w:pPr>
              <w:autoSpaceDE w:val="0"/>
              <w:autoSpaceDN w:val="0"/>
              <w:adjustRightInd w:val="0"/>
              <w:jc w:val="center"/>
              <w:rPr>
                <w:sz w:val="28"/>
                <w:szCs w:val="28"/>
              </w:rPr>
            </w:pPr>
            <w:r>
              <w:rPr>
                <w:sz w:val="28"/>
                <w:szCs w:val="28"/>
              </w:rPr>
              <w:t>x</w:t>
            </w:r>
          </w:p>
        </w:tc>
        <w:tc>
          <w:tcPr>
            <w:tcW w:w="851"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r>
      <w:tr w:rsidR="0075170D" w:rsidTr="002D14CC">
        <w:tc>
          <w:tcPr>
            <w:tcW w:w="4649" w:type="dxa"/>
            <w:tcBorders>
              <w:top w:val="single" w:sz="4" w:space="0" w:color="auto"/>
              <w:left w:val="single" w:sz="4" w:space="0" w:color="auto"/>
              <w:bottom w:val="single" w:sz="4" w:space="0" w:color="auto"/>
              <w:right w:val="single" w:sz="4" w:space="0" w:color="auto"/>
            </w:tcBorders>
            <w:vAlign w:val="center"/>
          </w:tcPr>
          <w:p w:rsidR="0075170D" w:rsidRDefault="0075170D" w:rsidP="002D14CC">
            <w:pPr>
              <w:autoSpaceDE w:val="0"/>
              <w:autoSpaceDN w:val="0"/>
              <w:adjustRightInd w:val="0"/>
              <w:rPr>
                <w:sz w:val="28"/>
                <w:szCs w:val="28"/>
              </w:rPr>
            </w:pPr>
            <w:r>
              <w:rPr>
                <w:sz w:val="28"/>
                <w:szCs w:val="28"/>
              </w:rPr>
              <w:t>Прочие нарушения и недостатки</w:t>
            </w:r>
          </w:p>
        </w:tc>
        <w:tc>
          <w:tcPr>
            <w:tcW w:w="1650"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r>
    </w:tbl>
    <w:p w:rsidR="0075170D" w:rsidRDefault="0075170D" w:rsidP="0075170D">
      <w:pPr>
        <w:autoSpaceDE w:val="0"/>
        <w:autoSpaceDN w:val="0"/>
        <w:adjustRightInd w:val="0"/>
        <w:jc w:val="both"/>
        <w:rPr>
          <w:sz w:val="28"/>
          <w:szCs w:val="28"/>
        </w:rPr>
      </w:pPr>
    </w:p>
    <w:p w:rsidR="0075170D" w:rsidRPr="003D3294" w:rsidRDefault="0075170D" w:rsidP="0075170D">
      <w:pPr>
        <w:autoSpaceDE w:val="0"/>
        <w:autoSpaceDN w:val="0"/>
        <w:adjustRightInd w:val="0"/>
        <w:jc w:val="both"/>
        <w:rPr>
          <w:b/>
          <w:bCs/>
          <w:sz w:val="28"/>
          <w:szCs w:val="28"/>
        </w:rPr>
      </w:pPr>
      <w:r w:rsidRPr="003D3294">
        <w:rPr>
          <w:b/>
          <w:bCs/>
          <w:sz w:val="28"/>
          <w:szCs w:val="28"/>
        </w:rPr>
        <w:t>Пояснительная записка:</w:t>
      </w:r>
    </w:p>
    <w:p w:rsidR="0075170D" w:rsidRPr="003D3294" w:rsidRDefault="0075170D" w:rsidP="0075170D">
      <w:pPr>
        <w:autoSpaceDE w:val="0"/>
        <w:autoSpaceDN w:val="0"/>
        <w:adjustRightInd w:val="0"/>
        <w:jc w:val="both"/>
        <w:rPr>
          <w:b/>
          <w:bCs/>
          <w:sz w:val="28"/>
          <w:szCs w:val="28"/>
        </w:rPr>
      </w:pPr>
      <w:r w:rsidRPr="003D3294">
        <w:rPr>
          <w:b/>
          <w:bCs/>
          <w:sz w:val="28"/>
          <w:szCs w:val="28"/>
        </w:rPr>
        <w:t>______________________________________________________.</w:t>
      </w:r>
    </w:p>
    <w:p w:rsidR="0075170D" w:rsidRPr="003D3294" w:rsidRDefault="0075170D" w:rsidP="0075170D">
      <w:pPr>
        <w:autoSpaceDE w:val="0"/>
        <w:autoSpaceDN w:val="0"/>
        <w:adjustRightInd w:val="0"/>
        <w:jc w:val="both"/>
        <w:rPr>
          <w:b/>
          <w:bCs/>
          <w:sz w:val="28"/>
          <w:szCs w:val="28"/>
        </w:rPr>
      </w:pPr>
    </w:p>
    <w:p w:rsidR="0075170D" w:rsidRPr="003D3294" w:rsidRDefault="0075170D" w:rsidP="0075170D">
      <w:pPr>
        <w:autoSpaceDE w:val="0"/>
        <w:autoSpaceDN w:val="0"/>
        <w:adjustRightInd w:val="0"/>
        <w:jc w:val="both"/>
        <w:rPr>
          <w:b/>
          <w:bCs/>
          <w:sz w:val="28"/>
          <w:szCs w:val="28"/>
        </w:rPr>
      </w:pPr>
      <w:r w:rsidRPr="003D3294">
        <w:rPr>
          <w:b/>
          <w:bCs/>
          <w:sz w:val="28"/>
          <w:szCs w:val="28"/>
        </w:rPr>
        <w:t>Субъект внутреннего финансового аудита</w:t>
      </w:r>
    </w:p>
    <w:p w:rsidR="0075170D" w:rsidRPr="003D3294" w:rsidRDefault="0075170D" w:rsidP="0075170D">
      <w:pPr>
        <w:autoSpaceDE w:val="0"/>
        <w:autoSpaceDN w:val="0"/>
        <w:adjustRightInd w:val="0"/>
        <w:jc w:val="both"/>
        <w:rPr>
          <w:b/>
          <w:bCs/>
          <w:sz w:val="28"/>
          <w:szCs w:val="28"/>
        </w:rPr>
      </w:pPr>
      <w:r w:rsidRPr="003D3294">
        <w:rPr>
          <w:b/>
          <w:bCs/>
          <w:sz w:val="28"/>
          <w:szCs w:val="28"/>
        </w:rPr>
        <w:t>__________________/_____________________________</w:t>
      </w:r>
    </w:p>
    <w:p w:rsidR="0075170D" w:rsidRPr="003D3294" w:rsidRDefault="0075170D" w:rsidP="0075170D">
      <w:pPr>
        <w:autoSpaceDE w:val="0"/>
        <w:autoSpaceDN w:val="0"/>
        <w:adjustRightInd w:val="0"/>
        <w:jc w:val="both"/>
        <w:rPr>
          <w:b/>
          <w:bCs/>
        </w:rPr>
      </w:pPr>
      <w:r w:rsidRPr="003D3294">
        <w:rPr>
          <w:b/>
          <w:bCs/>
          <w:sz w:val="28"/>
          <w:szCs w:val="28"/>
        </w:rPr>
        <w:t xml:space="preserve">    </w:t>
      </w:r>
      <w:r w:rsidRPr="003D3294">
        <w:rPr>
          <w:b/>
          <w:bCs/>
        </w:rPr>
        <w:t>(</w:t>
      </w:r>
      <w:proofErr w:type="gramStart"/>
      <w:r w:rsidRPr="003D3294">
        <w:rPr>
          <w:b/>
          <w:bCs/>
        </w:rPr>
        <w:t xml:space="preserve">подпись)   </w:t>
      </w:r>
      <w:proofErr w:type="gramEnd"/>
      <w:r w:rsidRPr="003D3294">
        <w:rPr>
          <w:b/>
          <w:bCs/>
        </w:rPr>
        <w:t xml:space="preserve">      </w:t>
      </w:r>
      <w:r>
        <w:rPr>
          <w:b/>
          <w:bCs/>
        </w:rPr>
        <w:t xml:space="preserve">                 </w:t>
      </w:r>
      <w:r w:rsidRPr="003D3294">
        <w:rPr>
          <w:b/>
          <w:bCs/>
        </w:rPr>
        <w:t>(расшифровка подписи)</w:t>
      </w:r>
    </w:p>
    <w:p w:rsidR="0075170D" w:rsidRPr="003D3294" w:rsidRDefault="0075170D" w:rsidP="0075170D">
      <w:pPr>
        <w:autoSpaceDE w:val="0"/>
        <w:autoSpaceDN w:val="0"/>
        <w:adjustRightInd w:val="0"/>
        <w:jc w:val="both"/>
        <w:rPr>
          <w:b/>
          <w:bCs/>
          <w:sz w:val="28"/>
          <w:szCs w:val="28"/>
        </w:rPr>
      </w:pPr>
    </w:p>
    <w:p w:rsidR="0075170D" w:rsidRPr="00685C62" w:rsidRDefault="0075170D" w:rsidP="0075170D">
      <w:pPr>
        <w:autoSpaceDE w:val="0"/>
        <w:autoSpaceDN w:val="0"/>
        <w:adjustRightInd w:val="0"/>
        <w:contextualSpacing/>
        <w:jc w:val="both"/>
        <w:rPr>
          <w:b/>
          <w:bCs/>
          <w:sz w:val="28"/>
          <w:szCs w:val="28"/>
        </w:rPr>
      </w:pPr>
      <w:r>
        <w:rPr>
          <w:b/>
          <w:bCs/>
          <w:sz w:val="28"/>
          <w:szCs w:val="28"/>
        </w:rPr>
        <w:t>Глава Любинского муниципального района Омской области</w:t>
      </w:r>
    </w:p>
    <w:p w:rsidR="0075170D" w:rsidRPr="003D3294" w:rsidRDefault="0075170D" w:rsidP="0075170D">
      <w:pPr>
        <w:autoSpaceDE w:val="0"/>
        <w:autoSpaceDN w:val="0"/>
        <w:adjustRightInd w:val="0"/>
        <w:jc w:val="both"/>
        <w:rPr>
          <w:b/>
          <w:bCs/>
          <w:sz w:val="28"/>
          <w:szCs w:val="28"/>
        </w:rPr>
      </w:pPr>
      <w:r w:rsidRPr="003D3294">
        <w:rPr>
          <w:b/>
          <w:bCs/>
          <w:sz w:val="28"/>
          <w:szCs w:val="28"/>
        </w:rPr>
        <w:t>__________________/_____________________________</w:t>
      </w:r>
    </w:p>
    <w:p w:rsidR="0075170D" w:rsidRPr="003D3294" w:rsidRDefault="0075170D" w:rsidP="0075170D">
      <w:pPr>
        <w:autoSpaceDE w:val="0"/>
        <w:autoSpaceDN w:val="0"/>
        <w:adjustRightInd w:val="0"/>
        <w:jc w:val="both"/>
        <w:rPr>
          <w:b/>
          <w:bCs/>
        </w:rPr>
      </w:pPr>
      <w:r w:rsidRPr="003D3294">
        <w:rPr>
          <w:b/>
          <w:bCs/>
          <w:sz w:val="28"/>
          <w:szCs w:val="28"/>
        </w:rPr>
        <w:t xml:space="preserve">    </w:t>
      </w:r>
      <w:r w:rsidRPr="003D3294">
        <w:rPr>
          <w:b/>
          <w:bCs/>
        </w:rPr>
        <w:t>(</w:t>
      </w:r>
      <w:proofErr w:type="gramStart"/>
      <w:r w:rsidRPr="003D3294">
        <w:rPr>
          <w:b/>
          <w:bCs/>
        </w:rPr>
        <w:t xml:space="preserve">подпись)   </w:t>
      </w:r>
      <w:proofErr w:type="gramEnd"/>
      <w:r w:rsidRPr="003D3294">
        <w:rPr>
          <w:b/>
          <w:bCs/>
        </w:rPr>
        <w:t xml:space="preserve">     </w:t>
      </w:r>
      <w:r>
        <w:rPr>
          <w:b/>
          <w:bCs/>
        </w:rPr>
        <w:t xml:space="preserve">                    </w:t>
      </w:r>
      <w:r w:rsidRPr="003D3294">
        <w:rPr>
          <w:b/>
          <w:bCs/>
        </w:rPr>
        <w:t xml:space="preserve"> (расшифровка подписи)</w:t>
      </w: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pStyle w:val="ConsPlusNormal"/>
        <w:ind w:firstLine="0"/>
        <w:jc w:val="right"/>
        <w:rPr>
          <w:rFonts w:ascii="Times New Roman" w:hAnsi="Times New Roman"/>
          <w:sz w:val="28"/>
          <w:szCs w:val="28"/>
        </w:rPr>
      </w:pPr>
    </w:p>
    <w:p w:rsidR="0075170D" w:rsidRDefault="0075170D" w:rsidP="0075170D">
      <w:pPr>
        <w:pStyle w:val="ConsPlusNormal"/>
        <w:ind w:firstLine="0"/>
        <w:jc w:val="right"/>
        <w:rPr>
          <w:rFonts w:ascii="Times New Roman" w:hAnsi="Times New Roman"/>
          <w:sz w:val="28"/>
          <w:szCs w:val="28"/>
        </w:rPr>
      </w:pPr>
    </w:p>
    <w:p w:rsidR="0075170D" w:rsidRDefault="0075170D" w:rsidP="0075170D">
      <w:pPr>
        <w:pStyle w:val="ConsPlusNormal"/>
        <w:ind w:firstLine="0"/>
        <w:jc w:val="right"/>
        <w:rPr>
          <w:rFonts w:ascii="Times New Roman" w:hAnsi="Times New Roman"/>
          <w:sz w:val="28"/>
          <w:szCs w:val="28"/>
        </w:rPr>
      </w:pPr>
    </w:p>
    <w:p w:rsidR="0075170D" w:rsidRDefault="0075170D" w:rsidP="0075170D">
      <w:pPr>
        <w:pStyle w:val="ConsPlusNormal"/>
        <w:ind w:firstLine="0"/>
        <w:jc w:val="right"/>
        <w:rPr>
          <w:rFonts w:ascii="Times New Roman" w:hAnsi="Times New Roman"/>
          <w:sz w:val="28"/>
          <w:szCs w:val="28"/>
        </w:rPr>
      </w:pPr>
    </w:p>
    <w:p w:rsidR="0075170D" w:rsidRDefault="0075170D" w:rsidP="0075170D">
      <w:pPr>
        <w:pStyle w:val="ConsPlusNormal"/>
        <w:ind w:firstLine="0"/>
        <w:jc w:val="right"/>
        <w:rPr>
          <w:rFonts w:ascii="Times New Roman" w:hAnsi="Times New Roman"/>
          <w:sz w:val="28"/>
          <w:szCs w:val="28"/>
        </w:rPr>
      </w:pPr>
    </w:p>
    <w:p w:rsidR="0075170D" w:rsidRDefault="0075170D" w:rsidP="0075170D">
      <w:pPr>
        <w:pStyle w:val="ConsPlusNormal"/>
        <w:ind w:firstLine="0"/>
        <w:jc w:val="right"/>
        <w:rPr>
          <w:rFonts w:ascii="Times New Roman" w:hAnsi="Times New Roman"/>
          <w:sz w:val="28"/>
          <w:szCs w:val="28"/>
        </w:rPr>
      </w:pPr>
      <w:r>
        <w:rPr>
          <w:rFonts w:ascii="Times New Roman" w:hAnsi="Times New Roman"/>
          <w:sz w:val="28"/>
          <w:szCs w:val="28"/>
        </w:rPr>
        <w:t>Приложение № 6</w:t>
      </w:r>
    </w:p>
    <w:p w:rsidR="0075170D" w:rsidRDefault="0075170D" w:rsidP="0075170D">
      <w:pPr>
        <w:pStyle w:val="ConsPlusNormal"/>
        <w:ind w:firstLine="0"/>
        <w:jc w:val="right"/>
        <w:rPr>
          <w:rFonts w:ascii="Times New Roman" w:hAnsi="Times New Roman"/>
          <w:sz w:val="28"/>
          <w:szCs w:val="28"/>
        </w:rPr>
      </w:pPr>
      <w:r>
        <w:rPr>
          <w:rFonts w:ascii="Times New Roman" w:hAnsi="Times New Roman"/>
          <w:sz w:val="28"/>
          <w:szCs w:val="28"/>
        </w:rPr>
        <w:t xml:space="preserve">к </w:t>
      </w:r>
      <w:r w:rsidRPr="007D1DB2">
        <w:rPr>
          <w:rFonts w:ascii="Times New Roman" w:hAnsi="Times New Roman"/>
          <w:sz w:val="28"/>
          <w:szCs w:val="28"/>
        </w:rPr>
        <w:t>Порядк</w:t>
      </w:r>
      <w:r>
        <w:rPr>
          <w:rFonts w:ascii="Times New Roman" w:hAnsi="Times New Roman"/>
          <w:sz w:val="28"/>
          <w:szCs w:val="28"/>
        </w:rPr>
        <w:t xml:space="preserve">у </w:t>
      </w:r>
      <w:r w:rsidRPr="007D1DB2">
        <w:rPr>
          <w:rFonts w:ascii="Times New Roman" w:hAnsi="Times New Roman"/>
          <w:sz w:val="28"/>
          <w:szCs w:val="28"/>
        </w:rPr>
        <w:t xml:space="preserve">организации и осуществления </w:t>
      </w:r>
    </w:p>
    <w:p w:rsidR="0075170D" w:rsidRDefault="0075170D" w:rsidP="0075170D">
      <w:pPr>
        <w:pStyle w:val="ConsPlusNormal"/>
        <w:ind w:firstLine="0"/>
        <w:jc w:val="right"/>
        <w:rPr>
          <w:rFonts w:ascii="Times New Roman" w:hAnsi="Times New Roman"/>
          <w:sz w:val="28"/>
          <w:szCs w:val="28"/>
        </w:rPr>
      </w:pPr>
      <w:r w:rsidRPr="007D1DB2">
        <w:rPr>
          <w:rFonts w:ascii="Times New Roman" w:hAnsi="Times New Roman"/>
          <w:sz w:val="28"/>
          <w:szCs w:val="28"/>
        </w:rPr>
        <w:t xml:space="preserve">внутреннего финансового аудита </w:t>
      </w:r>
    </w:p>
    <w:p w:rsidR="0075170D" w:rsidRDefault="0075170D" w:rsidP="0075170D">
      <w:pPr>
        <w:pStyle w:val="ConsPlusNormal"/>
        <w:ind w:firstLine="0"/>
        <w:jc w:val="right"/>
        <w:rPr>
          <w:rFonts w:ascii="Times New Roman" w:hAnsi="Times New Roman"/>
          <w:sz w:val="28"/>
          <w:szCs w:val="28"/>
        </w:rPr>
      </w:pPr>
      <w:r w:rsidRPr="007D1DB2">
        <w:rPr>
          <w:rFonts w:ascii="Times New Roman" w:hAnsi="Times New Roman"/>
          <w:sz w:val="28"/>
          <w:szCs w:val="28"/>
        </w:rPr>
        <w:t xml:space="preserve">в </w:t>
      </w:r>
      <w:r w:rsidRPr="0075170D">
        <w:rPr>
          <w:rFonts w:ascii="Times New Roman" w:hAnsi="Times New Roman"/>
          <w:sz w:val="28"/>
          <w:szCs w:val="28"/>
        </w:rPr>
        <w:t>Веселополянском сельском поселении</w:t>
      </w:r>
      <w:r w:rsidRPr="007D1DB2">
        <w:rPr>
          <w:rFonts w:ascii="Times New Roman" w:hAnsi="Times New Roman"/>
          <w:sz w:val="28"/>
          <w:szCs w:val="28"/>
        </w:rPr>
        <w:t xml:space="preserve"> </w:t>
      </w:r>
    </w:p>
    <w:p w:rsidR="0075170D" w:rsidRDefault="0075170D" w:rsidP="0075170D">
      <w:pPr>
        <w:pStyle w:val="ConsPlusNormal"/>
        <w:ind w:firstLine="0"/>
        <w:jc w:val="right"/>
        <w:rPr>
          <w:rFonts w:ascii="Times New Roman" w:hAnsi="Times New Roman"/>
          <w:sz w:val="28"/>
          <w:szCs w:val="28"/>
        </w:rPr>
      </w:pPr>
      <w:r w:rsidRPr="007D1DB2">
        <w:rPr>
          <w:rFonts w:ascii="Times New Roman" w:hAnsi="Times New Roman"/>
          <w:sz w:val="28"/>
          <w:szCs w:val="28"/>
        </w:rPr>
        <w:t>Любинско</w:t>
      </w:r>
      <w:r>
        <w:rPr>
          <w:rFonts w:ascii="Times New Roman" w:hAnsi="Times New Roman"/>
          <w:sz w:val="28"/>
          <w:szCs w:val="28"/>
        </w:rPr>
        <w:t>м</w:t>
      </w:r>
      <w:r w:rsidRPr="007D1DB2">
        <w:rPr>
          <w:rFonts w:ascii="Times New Roman" w:hAnsi="Times New Roman"/>
          <w:sz w:val="28"/>
          <w:szCs w:val="28"/>
        </w:rPr>
        <w:t xml:space="preserve"> муниципально</w:t>
      </w:r>
      <w:r>
        <w:rPr>
          <w:rFonts w:ascii="Times New Roman" w:hAnsi="Times New Roman"/>
          <w:sz w:val="28"/>
          <w:szCs w:val="28"/>
        </w:rPr>
        <w:t>м</w:t>
      </w:r>
      <w:r w:rsidRPr="007D1DB2">
        <w:rPr>
          <w:rFonts w:ascii="Times New Roman" w:hAnsi="Times New Roman"/>
          <w:sz w:val="28"/>
          <w:szCs w:val="28"/>
        </w:rPr>
        <w:t xml:space="preserve"> район</w:t>
      </w:r>
      <w:r>
        <w:rPr>
          <w:rFonts w:ascii="Times New Roman" w:hAnsi="Times New Roman"/>
          <w:sz w:val="28"/>
          <w:szCs w:val="28"/>
        </w:rPr>
        <w:t>е</w:t>
      </w:r>
      <w:r w:rsidRPr="007D1DB2">
        <w:rPr>
          <w:rFonts w:ascii="Times New Roman" w:hAnsi="Times New Roman"/>
          <w:sz w:val="28"/>
          <w:szCs w:val="28"/>
        </w:rPr>
        <w:t xml:space="preserve"> </w:t>
      </w:r>
    </w:p>
    <w:p w:rsidR="0075170D" w:rsidRDefault="0075170D" w:rsidP="0075170D">
      <w:pPr>
        <w:pStyle w:val="ConsPlusNormal"/>
        <w:ind w:firstLine="0"/>
        <w:jc w:val="right"/>
        <w:rPr>
          <w:rFonts w:ascii="Times New Roman" w:hAnsi="Times New Roman"/>
          <w:sz w:val="28"/>
          <w:szCs w:val="28"/>
        </w:rPr>
      </w:pPr>
      <w:r w:rsidRPr="007D1DB2">
        <w:rPr>
          <w:rFonts w:ascii="Times New Roman" w:hAnsi="Times New Roman"/>
          <w:sz w:val="28"/>
          <w:szCs w:val="28"/>
        </w:rPr>
        <w:t>Омской области</w:t>
      </w:r>
    </w:p>
    <w:p w:rsidR="0075170D" w:rsidRDefault="0075170D" w:rsidP="0075170D">
      <w:pPr>
        <w:pStyle w:val="ConsPlusNormal"/>
        <w:ind w:firstLine="0"/>
        <w:contextualSpacing/>
        <w:rPr>
          <w:rFonts w:ascii="Times New Roman" w:hAnsi="Times New Roman"/>
          <w:sz w:val="28"/>
          <w:szCs w:val="28"/>
        </w:rPr>
      </w:pPr>
    </w:p>
    <w:p w:rsidR="0075170D" w:rsidRDefault="0075170D" w:rsidP="0075170D">
      <w:pPr>
        <w:autoSpaceDE w:val="0"/>
        <w:autoSpaceDN w:val="0"/>
        <w:adjustRightInd w:val="0"/>
        <w:jc w:val="center"/>
        <w:rPr>
          <w:sz w:val="28"/>
          <w:szCs w:val="28"/>
        </w:rPr>
      </w:pPr>
      <w:r>
        <w:rPr>
          <w:sz w:val="28"/>
          <w:szCs w:val="28"/>
        </w:rPr>
        <w:t>ФОРМА</w:t>
      </w:r>
    </w:p>
    <w:p w:rsidR="0075170D" w:rsidRDefault="0075170D" w:rsidP="0075170D">
      <w:pPr>
        <w:autoSpaceDE w:val="0"/>
        <w:autoSpaceDN w:val="0"/>
        <w:adjustRightInd w:val="0"/>
        <w:jc w:val="center"/>
        <w:rPr>
          <w:sz w:val="28"/>
          <w:szCs w:val="28"/>
        </w:rPr>
      </w:pPr>
      <w:r>
        <w:rPr>
          <w:sz w:val="28"/>
          <w:szCs w:val="28"/>
        </w:rPr>
        <w:t xml:space="preserve">реестра бюджетных рисков главного администратора </w:t>
      </w:r>
    </w:p>
    <w:p w:rsidR="0075170D" w:rsidRDefault="0075170D" w:rsidP="0075170D">
      <w:pPr>
        <w:autoSpaceDE w:val="0"/>
        <w:autoSpaceDN w:val="0"/>
        <w:adjustRightInd w:val="0"/>
        <w:jc w:val="center"/>
        <w:rPr>
          <w:sz w:val="28"/>
          <w:szCs w:val="28"/>
        </w:rPr>
      </w:pPr>
      <w:r>
        <w:rPr>
          <w:sz w:val="28"/>
          <w:szCs w:val="28"/>
        </w:rPr>
        <w:t xml:space="preserve"> бюджетных средств</w:t>
      </w:r>
    </w:p>
    <w:p w:rsidR="0075170D" w:rsidRDefault="0075170D" w:rsidP="0075170D">
      <w:pPr>
        <w:autoSpaceDE w:val="0"/>
        <w:autoSpaceDN w:val="0"/>
        <w:adjustRightInd w:val="0"/>
        <w:jc w:val="center"/>
        <w:rPr>
          <w:sz w:val="28"/>
          <w:szCs w:val="28"/>
        </w:rPr>
      </w:pPr>
    </w:p>
    <w:p w:rsidR="0075170D" w:rsidRDefault="0075170D" w:rsidP="0075170D">
      <w:pPr>
        <w:autoSpaceDE w:val="0"/>
        <w:autoSpaceDN w:val="0"/>
        <w:adjustRightInd w:val="0"/>
        <w:jc w:val="center"/>
        <w:rPr>
          <w:sz w:val="28"/>
          <w:szCs w:val="28"/>
        </w:rPr>
      </w:pPr>
      <w:r>
        <w:rPr>
          <w:sz w:val="28"/>
          <w:szCs w:val="28"/>
        </w:rPr>
        <w:t xml:space="preserve">Реестр </w:t>
      </w:r>
    </w:p>
    <w:p w:rsidR="0075170D" w:rsidRDefault="0075170D" w:rsidP="0075170D">
      <w:pPr>
        <w:autoSpaceDE w:val="0"/>
        <w:autoSpaceDN w:val="0"/>
        <w:adjustRightInd w:val="0"/>
        <w:jc w:val="center"/>
        <w:rPr>
          <w:sz w:val="28"/>
          <w:szCs w:val="28"/>
        </w:rPr>
      </w:pPr>
      <w:r>
        <w:rPr>
          <w:sz w:val="28"/>
          <w:szCs w:val="28"/>
        </w:rPr>
        <w:t xml:space="preserve">бюджетных рисков главного администратора </w:t>
      </w:r>
    </w:p>
    <w:p w:rsidR="0075170D" w:rsidRDefault="0075170D" w:rsidP="0075170D">
      <w:pPr>
        <w:autoSpaceDE w:val="0"/>
        <w:autoSpaceDN w:val="0"/>
        <w:adjustRightInd w:val="0"/>
        <w:jc w:val="center"/>
        <w:rPr>
          <w:sz w:val="28"/>
          <w:szCs w:val="28"/>
        </w:rPr>
      </w:pPr>
      <w:r>
        <w:rPr>
          <w:sz w:val="28"/>
          <w:szCs w:val="28"/>
        </w:rPr>
        <w:t>бюджетных средств</w:t>
      </w:r>
    </w:p>
    <w:p w:rsidR="0075170D" w:rsidRDefault="0075170D" w:rsidP="0075170D">
      <w:pPr>
        <w:autoSpaceDE w:val="0"/>
        <w:autoSpaceDN w:val="0"/>
        <w:adjustRightInd w:val="0"/>
        <w:jc w:val="center"/>
        <w:rPr>
          <w:sz w:val="28"/>
          <w:szCs w:val="28"/>
        </w:rPr>
      </w:pPr>
      <w:r>
        <w:rPr>
          <w:sz w:val="28"/>
          <w:szCs w:val="28"/>
        </w:rPr>
        <w:t xml:space="preserve">по состоянию на "__" __________ 20__ г. </w:t>
      </w:r>
    </w:p>
    <w:p w:rsidR="0075170D" w:rsidRDefault="0075170D" w:rsidP="0075170D">
      <w:pPr>
        <w:autoSpaceDE w:val="0"/>
        <w:autoSpaceDN w:val="0"/>
        <w:adjustRightInd w:val="0"/>
        <w:jc w:val="both"/>
        <w:outlineLvl w:val="0"/>
        <w:rPr>
          <w:sz w:val="28"/>
          <w:szCs w:val="28"/>
        </w:rPr>
      </w:pPr>
    </w:p>
    <w:tbl>
      <w:tblPr>
        <w:tblW w:w="10348" w:type="dxa"/>
        <w:tblInd w:w="-647" w:type="dxa"/>
        <w:tblLayout w:type="fixed"/>
        <w:tblCellMar>
          <w:top w:w="102" w:type="dxa"/>
          <w:left w:w="62" w:type="dxa"/>
          <w:bottom w:w="102" w:type="dxa"/>
          <w:right w:w="62" w:type="dxa"/>
        </w:tblCellMar>
        <w:tblLook w:val="0000" w:firstRow="0" w:lastRow="0" w:firstColumn="0" w:lastColumn="0" w:noHBand="0" w:noVBand="0"/>
      </w:tblPr>
      <w:tblGrid>
        <w:gridCol w:w="557"/>
        <w:gridCol w:w="1711"/>
        <w:gridCol w:w="1418"/>
        <w:gridCol w:w="1701"/>
        <w:gridCol w:w="1417"/>
        <w:gridCol w:w="1560"/>
        <w:gridCol w:w="1984"/>
      </w:tblGrid>
      <w:tr w:rsidR="0075170D" w:rsidTr="002D14CC">
        <w:tc>
          <w:tcPr>
            <w:tcW w:w="557" w:type="dxa"/>
            <w:tcBorders>
              <w:top w:val="single" w:sz="4" w:space="0" w:color="auto"/>
              <w:left w:val="single" w:sz="4" w:space="0" w:color="auto"/>
              <w:bottom w:val="single" w:sz="4" w:space="0" w:color="auto"/>
              <w:right w:val="single" w:sz="4" w:space="0" w:color="auto"/>
            </w:tcBorders>
          </w:tcPr>
          <w:p w:rsidR="0075170D" w:rsidRPr="00D834EB" w:rsidRDefault="0075170D" w:rsidP="002D14CC">
            <w:pPr>
              <w:autoSpaceDE w:val="0"/>
              <w:autoSpaceDN w:val="0"/>
              <w:adjustRightInd w:val="0"/>
              <w:jc w:val="center"/>
            </w:pPr>
            <w:r w:rsidRPr="00D834EB">
              <w:t xml:space="preserve">№ п/п </w:t>
            </w:r>
          </w:p>
        </w:tc>
        <w:tc>
          <w:tcPr>
            <w:tcW w:w="1711" w:type="dxa"/>
            <w:tcBorders>
              <w:top w:val="single" w:sz="4" w:space="0" w:color="auto"/>
              <w:left w:val="single" w:sz="4" w:space="0" w:color="auto"/>
              <w:bottom w:val="single" w:sz="4" w:space="0" w:color="auto"/>
              <w:right w:val="single" w:sz="4" w:space="0" w:color="auto"/>
            </w:tcBorders>
          </w:tcPr>
          <w:p w:rsidR="0075170D" w:rsidRPr="00D834EB" w:rsidRDefault="0075170D" w:rsidP="002D14CC">
            <w:pPr>
              <w:autoSpaceDE w:val="0"/>
              <w:autoSpaceDN w:val="0"/>
              <w:adjustRightInd w:val="0"/>
              <w:jc w:val="center"/>
            </w:pPr>
            <w:r w:rsidRPr="00D834EB">
              <w:t xml:space="preserve">Наименование операций </w:t>
            </w:r>
          </w:p>
        </w:tc>
        <w:tc>
          <w:tcPr>
            <w:tcW w:w="1418" w:type="dxa"/>
            <w:tcBorders>
              <w:top w:val="single" w:sz="4" w:space="0" w:color="auto"/>
              <w:left w:val="single" w:sz="4" w:space="0" w:color="auto"/>
              <w:bottom w:val="single" w:sz="4" w:space="0" w:color="auto"/>
              <w:right w:val="single" w:sz="4" w:space="0" w:color="auto"/>
            </w:tcBorders>
          </w:tcPr>
          <w:p w:rsidR="0075170D" w:rsidRPr="00D834EB" w:rsidRDefault="0075170D" w:rsidP="002D14CC">
            <w:pPr>
              <w:autoSpaceDE w:val="0"/>
              <w:autoSpaceDN w:val="0"/>
              <w:adjustRightInd w:val="0"/>
              <w:jc w:val="center"/>
            </w:pPr>
            <w:r w:rsidRPr="00D834EB">
              <w:t xml:space="preserve">Описание бюджетного риска </w:t>
            </w:r>
          </w:p>
        </w:tc>
        <w:tc>
          <w:tcPr>
            <w:tcW w:w="1701" w:type="dxa"/>
            <w:tcBorders>
              <w:top w:val="single" w:sz="4" w:space="0" w:color="auto"/>
              <w:left w:val="single" w:sz="4" w:space="0" w:color="auto"/>
              <w:bottom w:val="single" w:sz="4" w:space="0" w:color="auto"/>
              <w:right w:val="single" w:sz="4" w:space="0" w:color="auto"/>
            </w:tcBorders>
          </w:tcPr>
          <w:p w:rsidR="0075170D" w:rsidRPr="00D834EB" w:rsidRDefault="0075170D" w:rsidP="002D14CC">
            <w:pPr>
              <w:autoSpaceDE w:val="0"/>
              <w:autoSpaceDN w:val="0"/>
              <w:adjustRightInd w:val="0"/>
              <w:jc w:val="center"/>
            </w:pPr>
            <w:r w:rsidRPr="00D834EB">
              <w:t xml:space="preserve">Наименование владельца бюджетного риска </w:t>
            </w:r>
          </w:p>
        </w:tc>
        <w:tc>
          <w:tcPr>
            <w:tcW w:w="1417" w:type="dxa"/>
            <w:tcBorders>
              <w:top w:val="single" w:sz="4" w:space="0" w:color="auto"/>
              <w:left w:val="single" w:sz="4" w:space="0" w:color="auto"/>
              <w:bottom w:val="single" w:sz="4" w:space="0" w:color="auto"/>
              <w:right w:val="single" w:sz="4" w:space="0" w:color="auto"/>
            </w:tcBorders>
          </w:tcPr>
          <w:p w:rsidR="0075170D" w:rsidRPr="00D834EB" w:rsidRDefault="0075170D" w:rsidP="002D14CC">
            <w:pPr>
              <w:autoSpaceDE w:val="0"/>
              <w:autoSpaceDN w:val="0"/>
              <w:adjustRightInd w:val="0"/>
              <w:jc w:val="center"/>
            </w:pPr>
            <w:r>
              <w:t>Вероятность</w:t>
            </w:r>
            <w:r w:rsidRPr="00D834EB">
              <w:t xml:space="preserve"> бюджетного риска </w:t>
            </w:r>
          </w:p>
        </w:tc>
        <w:tc>
          <w:tcPr>
            <w:tcW w:w="1560" w:type="dxa"/>
            <w:tcBorders>
              <w:top w:val="single" w:sz="4" w:space="0" w:color="auto"/>
              <w:left w:val="single" w:sz="4" w:space="0" w:color="auto"/>
              <w:bottom w:val="single" w:sz="4" w:space="0" w:color="auto"/>
              <w:right w:val="single" w:sz="4" w:space="0" w:color="auto"/>
            </w:tcBorders>
          </w:tcPr>
          <w:p w:rsidR="0075170D" w:rsidRPr="00D834EB" w:rsidRDefault="0075170D" w:rsidP="002D14CC">
            <w:pPr>
              <w:autoSpaceDE w:val="0"/>
              <w:autoSpaceDN w:val="0"/>
              <w:adjustRightInd w:val="0"/>
              <w:jc w:val="center"/>
            </w:pPr>
            <w:r>
              <w:t>Последствия</w:t>
            </w:r>
            <w:r w:rsidRPr="00D834EB">
              <w:t xml:space="preserve"> бюджетного риска </w:t>
            </w:r>
          </w:p>
        </w:tc>
        <w:tc>
          <w:tcPr>
            <w:tcW w:w="1984" w:type="dxa"/>
            <w:tcBorders>
              <w:top w:val="single" w:sz="4" w:space="0" w:color="auto"/>
              <w:left w:val="single" w:sz="4" w:space="0" w:color="auto"/>
              <w:bottom w:val="single" w:sz="4" w:space="0" w:color="auto"/>
              <w:right w:val="single" w:sz="4" w:space="0" w:color="auto"/>
            </w:tcBorders>
          </w:tcPr>
          <w:p w:rsidR="0075170D" w:rsidRPr="00D834EB" w:rsidRDefault="0075170D" w:rsidP="002D14CC">
            <w:pPr>
              <w:autoSpaceDE w:val="0"/>
              <w:autoSpaceDN w:val="0"/>
              <w:adjustRightInd w:val="0"/>
              <w:jc w:val="center"/>
            </w:pPr>
            <w:r w:rsidRPr="00D834EB">
              <w:t xml:space="preserve">Меры по предупреждению и (или) минимизации (устранению) бюджетного риска </w:t>
            </w:r>
          </w:p>
        </w:tc>
      </w:tr>
      <w:tr w:rsidR="0075170D" w:rsidTr="002D14CC">
        <w:tc>
          <w:tcPr>
            <w:tcW w:w="557" w:type="dxa"/>
            <w:tcBorders>
              <w:top w:val="single" w:sz="4" w:space="0" w:color="auto"/>
              <w:left w:val="single" w:sz="4" w:space="0" w:color="auto"/>
              <w:bottom w:val="single" w:sz="4" w:space="0" w:color="auto"/>
              <w:right w:val="single" w:sz="4" w:space="0" w:color="auto"/>
            </w:tcBorders>
          </w:tcPr>
          <w:p w:rsidR="0075170D" w:rsidRPr="00D834EB" w:rsidRDefault="0075170D" w:rsidP="002D14CC">
            <w:pPr>
              <w:autoSpaceDE w:val="0"/>
              <w:autoSpaceDN w:val="0"/>
              <w:adjustRightInd w:val="0"/>
              <w:jc w:val="center"/>
            </w:pPr>
            <w:r w:rsidRPr="00D834EB">
              <w:t xml:space="preserve">1 </w:t>
            </w:r>
          </w:p>
        </w:tc>
        <w:tc>
          <w:tcPr>
            <w:tcW w:w="1711" w:type="dxa"/>
            <w:tcBorders>
              <w:top w:val="single" w:sz="4" w:space="0" w:color="auto"/>
              <w:left w:val="single" w:sz="4" w:space="0" w:color="auto"/>
              <w:bottom w:val="single" w:sz="4" w:space="0" w:color="auto"/>
              <w:right w:val="single" w:sz="4" w:space="0" w:color="auto"/>
            </w:tcBorders>
          </w:tcPr>
          <w:p w:rsidR="0075170D" w:rsidRPr="00D834EB" w:rsidRDefault="0075170D" w:rsidP="002D14CC">
            <w:pPr>
              <w:autoSpaceDE w:val="0"/>
              <w:autoSpaceDN w:val="0"/>
              <w:adjustRightInd w:val="0"/>
              <w:jc w:val="center"/>
            </w:pPr>
            <w:r w:rsidRPr="00D834EB">
              <w:t xml:space="preserve">2 </w:t>
            </w:r>
          </w:p>
        </w:tc>
        <w:tc>
          <w:tcPr>
            <w:tcW w:w="1418" w:type="dxa"/>
            <w:tcBorders>
              <w:top w:val="single" w:sz="4" w:space="0" w:color="auto"/>
              <w:left w:val="single" w:sz="4" w:space="0" w:color="auto"/>
              <w:bottom w:val="single" w:sz="4" w:space="0" w:color="auto"/>
              <w:right w:val="single" w:sz="4" w:space="0" w:color="auto"/>
            </w:tcBorders>
          </w:tcPr>
          <w:p w:rsidR="0075170D" w:rsidRPr="00D834EB" w:rsidRDefault="0075170D" w:rsidP="002D14CC">
            <w:pPr>
              <w:autoSpaceDE w:val="0"/>
              <w:autoSpaceDN w:val="0"/>
              <w:adjustRightInd w:val="0"/>
              <w:jc w:val="center"/>
            </w:pPr>
            <w:r w:rsidRPr="00D834EB">
              <w:t xml:space="preserve">3 </w:t>
            </w:r>
          </w:p>
        </w:tc>
        <w:tc>
          <w:tcPr>
            <w:tcW w:w="1701" w:type="dxa"/>
            <w:tcBorders>
              <w:top w:val="single" w:sz="4" w:space="0" w:color="auto"/>
              <w:left w:val="single" w:sz="4" w:space="0" w:color="auto"/>
              <w:bottom w:val="single" w:sz="4" w:space="0" w:color="auto"/>
              <w:right w:val="single" w:sz="4" w:space="0" w:color="auto"/>
            </w:tcBorders>
          </w:tcPr>
          <w:p w:rsidR="0075170D" w:rsidRPr="00D834EB" w:rsidRDefault="0075170D" w:rsidP="002D14CC">
            <w:pPr>
              <w:autoSpaceDE w:val="0"/>
              <w:autoSpaceDN w:val="0"/>
              <w:adjustRightInd w:val="0"/>
              <w:jc w:val="center"/>
            </w:pPr>
            <w:r w:rsidRPr="00D834EB">
              <w:t xml:space="preserve">4 </w:t>
            </w:r>
          </w:p>
        </w:tc>
        <w:tc>
          <w:tcPr>
            <w:tcW w:w="1417" w:type="dxa"/>
            <w:tcBorders>
              <w:top w:val="single" w:sz="4" w:space="0" w:color="auto"/>
              <w:left w:val="single" w:sz="4" w:space="0" w:color="auto"/>
              <w:bottom w:val="single" w:sz="4" w:space="0" w:color="auto"/>
              <w:right w:val="single" w:sz="4" w:space="0" w:color="auto"/>
            </w:tcBorders>
          </w:tcPr>
          <w:p w:rsidR="0075170D" w:rsidRPr="00D834EB" w:rsidRDefault="0075170D" w:rsidP="002D14CC">
            <w:pPr>
              <w:autoSpaceDE w:val="0"/>
              <w:autoSpaceDN w:val="0"/>
              <w:adjustRightInd w:val="0"/>
              <w:jc w:val="center"/>
            </w:pPr>
            <w:r w:rsidRPr="00D834EB">
              <w:t xml:space="preserve">5 </w:t>
            </w:r>
          </w:p>
        </w:tc>
        <w:tc>
          <w:tcPr>
            <w:tcW w:w="1560" w:type="dxa"/>
            <w:tcBorders>
              <w:top w:val="single" w:sz="4" w:space="0" w:color="auto"/>
              <w:left w:val="single" w:sz="4" w:space="0" w:color="auto"/>
              <w:bottom w:val="single" w:sz="4" w:space="0" w:color="auto"/>
              <w:right w:val="single" w:sz="4" w:space="0" w:color="auto"/>
            </w:tcBorders>
          </w:tcPr>
          <w:p w:rsidR="0075170D" w:rsidRPr="00D834EB" w:rsidRDefault="0075170D" w:rsidP="002D14CC">
            <w:pPr>
              <w:autoSpaceDE w:val="0"/>
              <w:autoSpaceDN w:val="0"/>
              <w:adjustRightInd w:val="0"/>
              <w:jc w:val="center"/>
            </w:pPr>
            <w:r w:rsidRPr="00D834EB">
              <w:t xml:space="preserve">6 </w:t>
            </w:r>
          </w:p>
        </w:tc>
        <w:tc>
          <w:tcPr>
            <w:tcW w:w="1984" w:type="dxa"/>
            <w:tcBorders>
              <w:top w:val="single" w:sz="4" w:space="0" w:color="auto"/>
              <w:left w:val="single" w:sz="4" w:space="0" w:color="auto"/>
              <w:bottom w:val="single" w:sz="4" w:space="0" w:color="auto"/>
              <w:right w:val="single" w:sz="4" w:space="0" w:color="auto"/>
            </w:tcBorders>
          </w:tcPr>
          <w:p w:rsidR="0075170D" w:rsidRPr="00D834EB" w:rsidRDefault="0075170D" w:rsidP="002D14CC">
            <w:pPr>
              <w:autoSpaceDE w:val="0"/>
              <w:autoSpaceDN w:val="0"/>
              <w:adjustRightInd w:val="0"/>
              <w:jc w:val="center"/>
            </w:pPr>
            <w:r w:rsidRPr="00D834EB">
              <w:t xml:space="preserve">10 </w:t>
            </w:r>
          </w:p>
        </w:tc>
      </w:tr>
      <w:tr w:rsidR="0075170D" w:rsidTr="002D14CC">
        <w:tc>
          <w:tcPr>
            <w:tcW w:w="557"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1711"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r>
      <w:tr w:rsidR="0075170D" w:rsidTr="002D14CC">
        <w:tc>
          <w:tcPr>
            <w:tcW w:w="557"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1711"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r>
      <w:tr w:rsidR="0075170D" w:rsidTr="002D14CC">
        <w:tc>
          <w:tcPr>
            <w:tcW w:w="557"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1711"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170D" w:rsidRDefault="0075170D" w:rsidP="002D14CC">
            <w:pPr>
              <w:autoSpaceDE w:val="0"/>
              <w:autoSpaceDN w:val="0"/>
              <w:adjustRightInd w:val="0"/>
              <w:rPr>
                <w:sz w:val="28"/>
                <w:szCs w:val="28"/>
              </w:rPr>
            </w:pPr>
          </w:p>
        </w:tc>
      </w:tr>
    </w:tbl>
    <w:p w:rsidR="0075170D" w:rsidRPr="00685C62" w:rsidRDefault="0075170D" w:rsidP="0075170D">
      <w:pPr>
        <w:pStyle w:val="ConsPlusNormal"/>
        <w:ind w:firstLine="0"/>
        <w:contextualSpacing/>
        <w:rPr>
          <w:rFonts w:ascii="Times New Roman" w:hAnsi="Times New Roman"/>
          <w:sz w:val="28"/>
          <w:szCs w:val="28"/>
        </w:rPr>
      </w:pPr>
    </w:p>
    <w:p w:rsidR="002F1B45" w:rsidRDefault="002F1B45" w:rsidP="002F1B45">
      <w:pPr>
        <w:jc w:val="both"/>
        <w:rPr>
          <w:sz w:val="28"/>
          <w:szCs w:val="28"/>
        </w:rPr>
      </w:pPr>
    </w:p>
    <w:p w:rsidR="002F1B45" w:rsidRPr="00DB1F77" w:rsidRDefault="002F1B45" w:rsidP="002F1B45">
      <w:pPr>
        <w:jc w:val="both"/>
        <w:rPr>
          <w:sz w:val="28"/>
          <w:szCs w:val="28"/>
        </w:rPr>
      </w:pPr>
    </w:p>
    <w:p w:rsidR="00867FE9" w:rsidRPr="00DB1F77" w:rsidRDefault="00867FE9" w:rsidP="00867FE9">
      <w:pPr>
        <w:jc w:val="both"/>
        <w:rPr>
          <w:sz w:val="28"/>
          <w:szCs w:val="28"/>
        </w:rPr>
      </w:pPr>
    </w:p>
    <w:p w:rsidR="004E6065" w:rsidRDefault="002803DF" w:rsidP="00B417D0">
      <w:pPr>
        <w:rPr>
          <w:sz w:val="28"/>
          <w:szCs w:val="28"/>
        </w:rPr>
      </w:pPr>
      <w:r>
        <w:rPr>
          <w:sz w:val="28"/>
          <w:szCs w:val="28"/>
        </w:rPr>
        <w:lastRenderedPageBreak/>
        <w:t xml:space="preserve">                                                             </w:t>
      </w:r>
      <w:r w:rsidR="00B417D0">
        <w:rPr>
          <w:sz w:val="28"/>
          <w:szCs w:val="28"/>
        </w:rPr>
        <w:t xml:space="preserve">     </w:t>
      </w:r>
    </w:p>
    <w:p w:rsidR="004E6065" w:rsidRDefault="004E6065" w:rsidP="00B417D0">
      <w:pPr>
        <w:rPr>
          <w:sz w:val="28"/>
          <w:szCs w:val="28"/>
        </w:rPr>
      </w:pPr>
    </w:p>
    <w:p w:rsidR="004E6065" w:rsidRDefault="004E6065" w:rsidP="00B417D0">
      <w:pPr>
        <w:rPr>
          <w:sz w:val="28"/>
          <w:szCs w:val="28"/>
        </w:rPr>
      </w:pPr>
    </w:p>
    <w:p w:rsidR="004E6065" w:rsidRDefault="004E6065" w:rsidP="00B417D0">
      <w:pPr>
        <w:rPr>
          <w:sz w:val="28"/>
          <w:szCs w:val="28"/>
        </w:rPr>
      </w:pPr>
    </w:p>
    <w:p w:rsidR="004E6065" w:rsidRDefault="004E6065" w:rsidP="00B417D0">
      <w:pPr>
        <w:rPr>
          <w:sz w:val="28"/>
          <w:szCs w:val="28"/>
        </w:rPr>
      </w:pPr>
    </w:p>
    <w:p w:rsidR="0049338D" w:rsidRPr="0049338D" w:rsidRDefault="004E6065" w:rsidP="0075170D">
      <w:pPr>
        <w:rPr>
          <w:sz w:val="28"/>
          <w:szCs w:val="28"/>
        </w:rPr>
      </w:pPr>
      <w:r>
        <w:rPr>
          <w:sz w:val="28"/>
          <w:szCs w:val="28"/>
        </w:rPr>
        <w:t xml:space="preserve">                                                                                          </w:t>
      </w:r>
      <w:r w:rsidR="00B417D0">
        <w:rPr>
          <w:sz w:val="28"/>
          <w:szCs w:val="28"/>
        </w:rPr>
        <w:t xml:space="preserve">        </w:t>
      </w:r>
    </w:p>
    <w:p w:rsidR="00B603C4" w:rsidRDefault="00B603C4"/>
    <w:sectPr w:rsidR="00B603C4" w:rsidSect="00191A8B">
      <w:pgSz w:w="11906" w:h="16838"/>
      <w:pgMar w:top="680"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E1631"/>
    <w:multiLevelType w:val="hybridMultilevel"/>
    <w:tmpl w:val="E77297EE"/>
    <w:lvl w:ilvl="0" w:tplc="2F7AC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C3A41FB"/>
    <w:multiLevelType w:val="hybridMultilevel"/>
    <w:tmpl w:val="4D90F26E"/>
    <w:lvl w:ilvl="0" w:tplc="7F3A36EC">
      <w:start w:val="3"/>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FE9"/>
    <w:rsid w:val="00001947"/>
    <w:rsid w:val="00004F8B"/>
    <w:rsid w:val="00012940"/>
    <w:rsid w:val="00033070"/>
    <w:rsid w:val="0003379B"/>
    <w:rsid w:val="00036FFC"/>
    <w:rsid w:val="0004660C"/>
    <w:rsid w:val="00047D71"/>
    <w:rsid w:val="00055560"/>
    <w:rsid w:val="00065524"/>
    <w:rsid w:val="000725B2"/>
    <w:rsid w:val="0008005C"/>
    <w:rsid w:val="000A27B1"/>
    <w:rsid w:val="000B3A73"/>
    <w:rsid w:val="000B3AE8"/>
    <w:rsid w:val="000B4CEF"/>
    <w:rsid w:val="000C10F9"/>
    <w:rsid w:val="000C2F33"/>
    <w:rsid w:val="000C34C8"/>
    <w:rsid w:val="000C47B0"/>
    <w:rsid w:val="000E0B26"/>
    <w:rsid w:val="000F0041"/>
    <w:rsid w:val="000F2706"/>
    <w:rsid w:val="000F47F7"/>
    <w:rsid w:val="000F4CC6"/>
    <w:rsid w:val="00111428"/>
    <w:rsid w:val="00121F96"/>
    <w:rsid w:val="00122109"/>
    <w:rsid w:val="001235EA"/>
    <w:rsid w:val="00123D07"/>
    <w:rsid w:val="00123E06"/>
    <w:rsid w:val="00124CA2"/>
    <w:rsid w:val="00134998"/>
    <w:rsid w:val="001350FA"/>
    <w:rsid w:val="00136FBF"/>
    <w:rsid w:val="0016005B"/>
    <w:rsid w:val="001627C6"/>
    <w:rsid w:val="00171F44"/>
    <w:rsid w:val="00174EF6"/>
    <w:rsid w:val="00191A8B"/>
    <w:rsid w:val="0019263D"/>
    <w:rsid w:val="0019377A"/>
    <w:rsid w:val="001955C2"/>
    <w:rsid w:val="001971AD"/>
    <w:rsid w:val="001A0B18"/>
    <w:rsid w:val="001A68D6"/>
    <w:rsid w:val="001B01EA"/>
    <w:rsid w:val="001C4254"/>
    <w:rsid w:val="001D5FF4"/>
    <w:rsid w:val="001E0202"/>
    <w:rsid w:val="001E6D79"/>
    <w:rsid w:val="0020716A"/>
    <w:rsid w:val="00224E15"/>
    <w:rsid w:val="00226E3A"/>
    <w:rsid w:val="002352DB"/>
    <w:rsid w:val="0024564B"/>
    <w:rsid w:val="00250BD9"/>
    <w:rsid w:val="00255951"/>
    <w:rsid w:val="0025599F"/>
    <w:rsid w:val="00271ECF"/>
    <w:rsid w:val="00276C34"/>
    <w:rsid w:val="002803DF"/>
    <w:rsid w:val="00281B6E"/>
    <w:rsid w:val="00285629"/>
    <w:rsid w:val="00294505"/>
    <w:rsid w:val="002948EA"/>
    <w:rsid w:val="002A0587"/>
    <w:rsid w:val="002A4536"/>
    <w:rsid w:val="002C1A9E"/>
    <w:rsid w:val="002C3286"/>
    <w:rsid w:val="002C440D"/>
    <w:rsid w:val="002D460C"/>
    <w:rsid w:val="002D6D78"/>
    <w:rsid w:val="002E59D7"/>
    <w:rsid w:val="002E5BD1"/>
    <w:rsid w:val="002F1B45"/>
    <w:rsid w:val="002F27E4"/>
    <w:rsid w:val="00301C3C"/>
    <w:rsid w:val="003043A7"/>
    <w:rsid w:val="00313A92"/>
    <w:rsid w:val="00322979"/>
    <w:rsid w:val="0032366B"/>
    <w:rsid w:val="0032721E"/>
    <w:rsid w:val="00332D0F"/>
    <w:rsid w:val="00333CE5"/>
    <w:rsid w:val="00342201"/>
    <w:rsid w:val="00355E24"/>
    <w:rsid w:val="0038004C"/>
    <w:rsid w:val="00381F14"/>
    <w:rsid w:val="00393C49"/>
    <w:rsid w:val="00394A48"/>
    <w:rsid w:val="003B2E36"/>
    <w:rsid w:val="003C4C79"/>
    <w:rsid w:val="003C798E"/>
    <w:rsid w:val="003D11A5"/>
    <w:rsid w:val="003D1CDA"/>
    <w:rsid w:val="003E79C1"/>
    <w:rsid w:val="003F65DB"/>
    <w:rsid w:val="003F789A"/>
    <w:rsid w:val="003F7E3C"/>
    <w:rsid w:val="00440B7B"/>
    <w:rsid w:val="00450ADF"/>
    <w:rsid w:val="00451D4A"/>
    <w:rsid w:val="00456833"/>
    <w:rsid w:val="004702E0"/>
    <w:rsid w:val="00471511"/>
    <w:rsid w:val="004767E4"/>
    <w:rsid w:val="004772E1"/>
    <w:rsid w:val="00481857"/>
    <w:rsid w:val="0048235C"/>
    <w:rsid w:val="00491959"/>
    <w:rsid w:val="0049338D"/>
    <w:rsid w:val="004A3A62"/>
    <w:rsid w:val="004B08CB"/>
    <w:rsid w:val="004B72BF"/>
    <w:rsid w:val="004C4D89"/>
    <w:rsid w:val="004D3A47"/>
    <w:rsid w:val="004D5186"/>
    <w:rsid w:val="004E3BCA"/>
    <w:rsid w:val="004E6065"/>
    <w:rsid w:val="004F6BBE"/>
    <w:rsid w:val="004F7823"/>
    <w:rsid w:val="005037E3"/>
    <w:rsid w:val="00507DFB"/>
    <w:rsid w:val="00507F4B"/>
    <w:rsid w:val="0052590A"/>
    <w:rsid w:val="00526DD3"/>
    <w:rsid w:val="005329E6"/>
    <w:rsid w:val="00535D4D"/>
    <w:rsid w:val="005452D2"/>
    <w:rsid w:val="00547F9A"/>
    <w:rsid w:val="00554396"/>
    <w:rsid w:val="005544B6"/>
    <w:rsid w:val="005545E3"/>
    <w:rsid w:val="00562C73"/>
    <w:rsid w:val="0057044F"/>
    <w:rsid w:val="00570970"/>
    <w:rsid w:val="00571107"/>
    <w:rsid w:val="00573871"/>
    <w:rsid w:val="005769CF"/>
    <w:rsid w:val="00581EEC"/>
    <w:rsid w:val="005A05EA"/>
    <w:rsid w:val="005A1E18"/>
    <w:rsid w:val="005A545C"/>
    <w:rsid w:val="005B313C"/>
    <w:rsid w:val="005B4D2C"/>
    <w:rsid w:val="005C15DB"/>
    <w:rsid w:val="005C1C1F"/>
    <w:rsid w:val="005C2758"/>
    <w:rsid w:val="005D0DD2"/>
    <w:rsid w:val="005E6F9E"/>
    <w:rsid w:val="005F17A4"/>
    <w:rsid w:val="005F2335"/>
    <w:rsid w:val="00600870"/>
    <w:rsid w:val="00616777"/>
    <w:rsid w:val="0061729C"/>
    <w:rsid w:val="006211EE"/>
    <w:rsid w:val="0062403F"/>
    <w:rsid w:val="00631AF9"/>
    <w:rsid w:val="00640526"/>
    <w:rsid w:val="00644617"/>
    <w:rsid w:val="006452EF"/>
    <w:rsid w:val="00647749"/>
    <w:rsid w:val="00647EEA"/>
    <w:rsid w:val="006535DB"/>
    <w:rsid w:val="0065544D"/>
    <w:rsid w:val="006600B1"/>
    <w:rsid w:val="00660AC1"/>
    <w:rsid w:val="00665845"/>
    <w:rsid w:val="006731E3"/>
    <w:rsid w:val="00673D28"/>
    <w:rsid w:val="006873B9"/>
    <w:rsid w:val="006875B6"/>
    <w:rsid w:val="00692333"/>
    <w:rsid w:val="00692638"/>
    <w:rsid w:val="006946EE"/>
    <w:rsid w:val="006A241B"/>
    <w:rsid w:val="006C1ED8"/>
    <w:rsid w:val="006D1789"/>
    <w:rsid w:val="006D6C09"/>
    <w:rsid w:val="006E2803"/>
    <w:rsid w:val="006F468C"/>
    <w:rsid w:val="006F7016"/>
    <w:rsid w:val="007106C6"/>
    <w:rsid w:val="00715369"/>
    <w:rsid w:val="00720CDC"/>
    <w:rsid w:val="00725F48"/>
    <w:rsid w:val="0073020D"/>
    <w:rsid w:val="007331D7"/>
    <w:rsid w:val="00740721"/>
    <w:rsid w:val="007424D7"/>
    <w:rsid w:val="00745C2E"/>
    <w:rsid w:val="0075170D"/>
    <w:rsid w:val="00753F25"/>
    <w:rsid w:val="0076441C"/>
    <w:rsid w:val="0078444C"/>
    <w:rsid w:val="0079690C"/>
    <w:rsid w:val="007A5DA5"/>
    <w:rsid w:val="007C44C7"/>
    <w:rsid w:val="007C668B"/>
    <w:rsid w:val="007D349E"/>
    <w:rsid w:val="00801F64"/>
    <w:rsid w:val="00807E55"/>
    <w:rsid w:val="00810A8E"/>
    <w:rsid w:val="00811ADF"/>
    <w:rsid w:val="00817489"/>
    <w:rsid w:val="008175CB"/>
    <w:rsid w:val="00820984"/>
    <w:rsid w:val="00821AFA"/>
    <w:rsid w:val="0082399B"/>
    <w:rsid w:val="00831637"/>
    <w:rsid w:val="008355AD"/>
    <w:rsid w:val="00841A39"/>
    <w:rsid w:val="00845815"/>
    <w:rsid w:val="0085238A"/>
    <w:rsid w:val="00853A77"/>
    <w:rsid w:val="00867FE9"/>
    <w:rsid w:val="00867FF4"/>
    <w:rsid w:val="00890E77"/>
    <w:rsid w:val="008A37F7"/>
    <w:rsid w:val="008A4FB2"/>
    <w:rsid w:val="008A519B"/>
    <w:rsid w:val="008B3D68"/>
    <w:rsid w:val="008B708C"/>
    <w:rsid w:val="008C5FFC"/>
    <w:rsid w:val="008D31B9"/>
    <w:rsid w:val="008D3B16"/>
    <w:rsid w:val="008E14D4"/>
    <w:rsid w:val="008E1635"/>
    <w:rsid w:val="008E2508"/>
    <w:rsid w:val="008E723A"/>
    <w:rsid w:val="008F4366"/>
    <w:rsid w:val="00900BAC"/>
    <w:rsid w:val="009103DE"/>
    <w:rsid w:val="009329C7"/>
    <w:rsid w:val="00933763"/>
    <w:rsid w:val="00942EEE"/>
    <w:rsid w:val="0094438C"/>
    <w:rsid w:val="00945274"/>
    <w:rsid w:val="00954E83"/>
    <w:rsid w:val="00972A8A"/>
    <w:rsid w:val="00973664"/>
    <w:rsid w:val="00977538"/>
    <w:rsid w:val="009854C2"/>
    <w:rsid w:val="00986CA0"/>
    <w:rsid w:val="009912D4"/>
    <w:rsid w:val="009951F8"/>
    <w:rsid w:val="009958CC"/>
    <w:rsid w:val="00996DDA"/>
    <w:rsid w:val="009A1D59"/>
    <w:rsid w:val="009A35B4"/>
    <w:rsid w:val="009B359B"/>
    <w:rsid w:val="009B5F04"/>
    <w:rsid w:val="009C0765"/>
    <w:rsid w:val="009C1EC1"/>
    <w:rsid w:val="009C3168"/>
    <w:rsid w:val="009C448F"/>
    <w:rsid w:val="009D043C"/>
    <w:rsid w:val="009D1A35"/>
    <w:rsid w:val="009D34A4"/>
    <w:rsid w:val="009E4F08"/>
    <w:rsid w:val="009F11D4"/>
    <w:rsid w:val="009F47D1"/>
    <w:rsid w:val="00A03B53"/>
    <w:rsid w:val="00A0452A"/>
    <w:rsid w:val="00A0498A"/>
    <w:rsid w:val="00A07475"/>
    <w:rsid w:val="00A074FF"/>
    <w:rsid w:val="00A0791B"/>
    <w:rsid w:val="00A2638A"/>
    <w:rsid w:val="00A366DC"/>
    <w:rsid w:val="00A3734E"/>
    <w:rsid w:val="00A41EF6"/>
    <w:rsid w:val="00A43F87"/>
    <w:rsid w:val="00A52DC6"/>
    <w:rsid w:val="00A5428C"/>
    <w:rsid w:val="00A5511D"/>
    <w:rsid w:val="00A61D05"/>
    <w:rsid w:val="00A62F55"/>
    <w:rsid w:val="00A72136"/>
    <w:rsid w:val="00A80304"/>
    <w:rsid w:val="00A83109"/>
    <w:rsid w:val="00A83264"/>
    <w:rsid w:val="00A844C5"/>
    <w:rsid w:val="00A86807"/>
    <w:rsid w:val="00A86D91"/>
    <w:rsid w:val="00AB5C85"/>
    <w:rsid w:val="00AC5EA6"/>
    <w:rsid w:val="00AD2807"/>
    <w:rsid w:val="00AD4CBF"/>
    <w:rsid w:val="00AF13E2"/>
    <w:rsid w:val="00AF6886"/>
    <w:rsid w:val="00AF7C32"/>
    <w:rsid w:val="00B02C45"/>
    <w:rsid w:val="00B03735"/>
    <w:rsid w:val="00B06D77"/>
    <w:rsid w:val="00B07242"/>
    <w:rsid w:val="00B155D6"/>
    <w:rsid w:val="00B36980"/>
    <w:rsid w:val="00B417D0"/>
    <w:rsid w:val="00B445A8"/>
    <w:rsid w:val="00B50FF7"/>
    <w:rsid w:val="00B5164F"/>
    <w:rsid w:val="00B5423D"/>
    <w:rsid w:val="00B603C4"/>
    <w:rsid w:val="00B70A09"/>
    <w:rsid w:val="00B752BB"/>
    <w:rsid w:val="00B83B12"/>
    <w:rsid w:val="00B8529A"/>
    <w:rsid w:val="00B94560"/>
    <w:rsid w:val="00BA1C7D"/>
    <w:rsid w:val="00BB379D"/>
    <w:rsid w:val="00BB3C09"/>
    <w:rsid w:val="00BC0D8C"/>
    <w:rsid w:val="00BC3CE8"/>
    <w:rsid w:val="00BC5EB4"/>
    <w:rsid w:val="00BD3C4B"/>
    <w:rsid w:val="00BD6122"/>
    <w:rsid w:val="00BF05D5"/>
    <w:rsid w:val="00BF48E5"/>
    <w:rsid w:val="00BF6D91"/>
    <w:rsid w:val="00C01934"/>
    <w:rsid w:val="00C0425D"/>
    <w:rsid w:val="00C10CDE"/>
    <w:rsid w:val="00C14FD1"/>
    <w:rsid w:val="00C1538E"/>
    <w:rsid w:val="00C169F1"/>
    <w:rsid w:val="00C22D9A"/>
    <w:rsid w:val="00C32E42"/>
    <w:rsid w:val="00C45152"/>
    <w:rsid w:val="00C63D68"/>
    <w:rsid w:val="00C6753A"/>
    <w:rsid w:val="00C72727"/>
    <w:rsid w:val="00C73C5A"/>
    <w:rsid w:val="00C761B5"/>
    <w:rsid w:val="00C773F3"/>
    <w:rsid w:val="00C972B3"/>
    <w:rsid w:val="00CA2DE4"/>
    <w:rsid w:val="00CB1CC2"/>
    <w:rsid w:val="00CC16FC"/>
    <w:rsid w:val="00CE0046"/>
    <w:rsid w:val="00CE38E8"/>
    <w:rsid w:val="00CE612B"/>
    <w:rsid w:val="00CE612C"/>
    <w:rsid w:val="00D028DA"/>
    <w:rsid w:val="00D0436B"/>
    <w:rsid w:val="00D06F3A"/>
    <w:rsid w:val="00D1016A"/>
    <w:rsid w:val="00D15945"/>
    <w:rsid w:val="00D16F21"/>
    <w:rsid w:val="00D2223C"/>
    <w:rsid w:val="00D24EA6"/>
    <w:rsid w:val="00D3256F"/>
    <w:rsid w:val="00D32A50"/>
    <w:rsid w:val="00D349B8"/>
    <w:rsid w:val="00D474FC"/>
    <w:rsid w:val="00D50EF2"/>
    <w:rsid w:val="00D5490C"/>
    <w:rsid w:val="00D56459"/>
    <w:rsid w:val="00D6081F"/>
    <w:rsid w:val="00D6100B"/>
    <w:rsid w:val="00D62834"/>
    <w:rsid w:val="00D75798"/>
    <w:rsid w:val="00D77B8E"/>
    <w:rsid w:val="00D86396"/>
    <w:rsid w:val="00D87D07"/>
    <w:rsid w:val="00D92701"/>
    <w:rsid w:val="00DA130D"/>
    <w:rsid w:val="00DA1D15"/>
    <w:rsid w:val="00DA2F73"/>
    <w:rsid w:val="00DA4245"/>
    <w:rsid w:val="00DA512B"/>
    <w:rsid w:val="00DB0238"/>
    <w:rsid w:val="00DE023B"/>
    <w:rsid w:val="00DE5FB3"/>
    <w:rsid w:val="00DF0FB8"/>
    <w:rsid w:val="00DF1AAD"/>
    <w:rsid w:val="00DF2338"/>
    <w:rsid w:val="00DF3946"/>
    <w:rsid w:val="00E00004"/>
    <w:rsid w:val="00E006F2"/>
    <w:rsid w:val="00E04E23"/>
    <w:rsid w:val="00E05ECE"/>
    <w:rsid w:val="00E215E0"/>
    <w:rsid w:val="00E21E12"/>
    <w:rsid w:val="00E24D18"/>
    <w:rsid w:val="00E30B0A"/>
    <w:rsid w:val="00E30D26"/>
    <w:rsid w:val="00E408CF"/>
    <w:rsid w:val="00E42184"/>
    <w:rsid w:val="00E42B2A"/>
    <w:rsid w:val="00E43499"/>
    <w:rsid w:val="00E444B3"/>
    <w:rsid w:val="00E44F5D"/>
    <w:rsid w:val="00E53C12"/>
    <w:rsid w:val="00E55148"/>
    <w:rsid w:val="00E570D3"/>
    <w:rsid w:val="00E66E23"/>
    <w:rsid w:val="00E72C6B"/>
    <w:rsid w:val="00E76E59"/>
    <w:rsid w:val="00E80828"/>
    <w:rsid w:val="00E864DA"/>
    <w:rsid w:val="00E86822"/>
    <w:rsid w:val="00EA6372"/>
    <w:rsid w:val="00EB08B1"/>
    <w:rsid w:val="00EB1289"/>
    <w:rsid w:val="00EB330F"/>
    <w:rsid w:val="00EB48E5"/>
    <w:rsid w:val="00EC61D0"/>
    <w:rsid w:val="00EC718B"/>
    <w:rsid w:val="00EC7356"/>
    <w:rsid w:val="00ED0F22"/>
    <w:rsid w:val="00ED551E"/>
    <w:rsid w:val="00EE2684"/>
    <w:rsid w:val="00F00E62"/>
    <w:rsid w:val="00F04136"/>
    <w:rsid w:val="00F12F95"/>
    <w:rsid w:val="00F34E0D"/>
    <w:rsid w:val="00F36CF8"/>
    <w:rsid w:val="00F4728D"/>
    <w:rsid w:val="00F55134"/>
    <w:rsid w:val="00F5593A"/>
    <w:rsid w:val="00F62544"/>
    <w:rsid w:val="00F70416"/>
    <w:rsid w:val="00F76C3F"/>
    <w:rsid w:val="00F82877"/>
    <w:rsid w:val="00F85B96"/>
    <w:rsid w:val="00F91556"/>
    <w:rsid w:val="00F919A2"/>
    <w:rsid w:val="00F9239E"/>
    <w:rsid w:val="00F955AF"/>
    <w:rsid w:val="00FA0F4D"/>
    <w:rsid w:val="00FA30A2"/>
    <w:rsid w:val="00FB11C7"/>
    <w:rsid w:val="00FB73C7"/>
    <w:rsid w:val="00FC05AF"/>
    <w:rsid w:val="00FC1578"/>
    <w:rsid w:val="00FC2C18"/>
    <w:rsid w:val="00FD418C"/>
    <w:rsid w:val="00FD56B8"/>
    <w:rsid w:val="00FD6DC2"/>
    <w:rsid w:val="00FE1039"/>
    <w:rsid w:val="00FF5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1CF403-9F45-4F90-83E1-0324E51A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F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7FE9"/>
    <w:pPr>
      <w:spacing w:after="0" w:line="240" w:lineRule="auto"/>
      <w:ind w:firstLine="720"/>
    </w:pPr>
    <w:rPr>
      <w:rFonts w:ascii="Arial" w:eastAsia="Times New Roman" w:hAnsi="Arial" w:cs="Times New Roman"/>
      <w:snapToGrid w:val="0"/>
      <w:sz w:val="20"/>
      <w:szCs w:val="20"/>
      <w:lang w:eastAsia="ru-RU"/>
    </w:rPr>
  </w:style>
  <w:style w:type="paragraph" w:customStyle="1" w:styleId="a3">
    <w:name w:val="Знак"/>
    <w:basedOn w:val="a"/>
    <w:rsid w:val="00867FE9"/>
    <w:pPr>
      <w:spacing w:line="240" w:lineRule="exact"/>
      <w:jc w:val="both"/>
    </w:pPr>
    <w:rPr>
      <w:lang w:val="en-US" w:eastAsia="en-US"/>
    </w:rPr>
  </w:style>
  <w:style w:type="paragraph" w:customStyle="1" w:styleId="1">
    <w:name w:val="Знак Знак Знак Знак Знак Знак Знак Знак Знак Знак Знак Знак Знак Знак Знак1 Знак Знак Знак Знак"/>
    <w:basedOn w:val="a"/>
    <w:rsid w:val="006535DB"/>
    <w:pPr>
      <w:spacing w:line="240" w:lineRule="exact"/>
      <w:jc w:val="both"/>
    </w:pPr>
    <w:rPr>
      <w:lang w:val="en-US" w:eastAsia="en-US"/>
    </w:rPr>
  </w:style>
  <w:style w:type="paragraph" w:styleId="a4">
    <w:name w:val="Balloon Text"/>
    <w:basedOn w:val="a"/>
    <w:link w:val="a5"/>
    <w:uiPriority w:val="99"/>
    <w:semiHidden/>
    <w:unhideWhenUsed/>
    <w:rsid w:val="00C45152"/>
    <w:rPr>
      <w:rFonts w:ascii="Tahoma" w:hAnsi="Tahoma" w:cs="Tahoma"/>
      <w:sz w:val="16"/>
      <w:szCs w:val="16"/>
    </w:rPr>
  </w:style>
  <w:style w:type="character" w:customStyle="1" w:styleId="a5">
    <w:name w:val="Текст выноски Знак"/>
    <w:basedOn w:val="a0"/>
    <w:link w:val="a4"/>
    <w:uiPriority w:val="99"/>
    <w:semiHidden/>
    <w:rsid w:val="00C45152"/>
    <w:rPr>
      <w:rFonts w:ascii="Tahoma" w:eastAsia="Times New Roman" w:hAnsi="Tahoma" w:cs="Tahoma"/>
      <w:sz w:val="16"/>
      <w:szCs w:val="16"/>
      <w:lang w:eastAsia="ru-RU"/>
    </w:rPr>
  </w:style>
  <w:style w:type="paragraph" w:styleId="a6">
    <w:name w:val="List Paragraph"/>
    <w:basedOn w:val="a"/>
    <w:uiPriority w:val="34"/>
    <w:qFormat/>
    <w:rsid w:val="002F1B45"/>
    <w:pPr>
      <w:ind w:left="720"/>
      <w:contextualSpacing/>
    </w:pPr>
  </w:style>
  <w:style w:type="character" w:styleId="a7">
    <w:name w:val="Hyperlink"/>
    <w:basedOn w:val="a0"/>
    <w:unhideWhenUsed/>
    <w:rsid w:val="002803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3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36ACD0F1472A17601E78A4D86787CFD419246DDC1F7F4D1AF523C9136DA76D7C9AC708EBF03626C52496C8C1D7DD1EA1ED42A137D84B8p7K" TargetMode="External"/><Relationship Id="rId5" Type="http://schemas.openxmlformats.org/officeDocument/2006/relationships/hyperlink" Target="consultantplus://offline/ref=23688F8B905D64BF814F1D4D71AA18BA297B66E98A9FB2750F23EABEE874C7D78A0FF90BDCEFICL3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18</Pages>
  <Words>4098</Words>
  <Characters>23360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AutoBVT</cp:lastModifiedBy>
  <cp:revision>8</cp:revision>
  <cp:lastPrinted>2020-12-22T04:14:00Z</cp:lastPrinted>
  <dcterms:created xsi:type="dcterms:W3CDTF">2020-12-08T03:00:00Z</dcterms:created>
  <dcterms:modified xsi:type="dcterms:W3CDTF">2020-12-24T04:16:00Z</dcterms:modified>
</cp:coreProperties>
</file>